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4F090" w14:textId="75607CD1" w:rsidR="006E17DA" w:rsidRDefault="006E17DA" w:rsidP="006E17DA">
      <w:pPr>
        <w:spacing w:line="600" w:lineRule="exact"/>
        <w:rPr>
          <w:rFonts w:ascii="方正黑体_GBK" w:eastAsia="方正黑体_GBK" w:hAnsi="方正黑体_GBK" w:cs="方正黑体_GBK"/>
          <w:sz w:val="34"/>
          <w:szCs w:val="34"/>
        </w:rPr>
      </w:pPr>
      <w:r>
        <w:tab/>
      </w:r>
      <w:r>
        <w:rPr>
          <w:rFonts w:ascii="方正黑体_GBK" w:eastAsia="方正黑体_GBK" w:hAnsi="方正黑体_GBK" w:cs="方正黑体_GBK"/>
          <w:sz w:val="34"/>
          <w:szCs w:val="34"/>
        </w:rPr>
        <w:t>附件</w:t>
      </w:r>
      <w:r w:rsidR="00E3075B">
        <w:rPr>
          <w:rFonts w:ascii="方正黑体_GBK" w:eastAsia="方正黑体_GBK" w:hAnsi="方正黑体_GBK" w:cs="方正黑体_GBK"/>
          <w:sz w:val="34"/>
          <w:szCs w:val="34"/>
        </w:rPr>
        <w:t>2</w:t>
      </w:r>
    </w:p>
    <w:p w14:paraId="2C2D9529" w14:textId="77777777" w:rsidR="006E17DA" w:rsidRDefault="006E17DA" w:rsidP="006E17DA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</w:p>
    <w:p w14:paraId="6BC01F5B" w14:textId="77777777" w:rsidR="006E17DA" w:rsidRDefault="006E17DA" w:rsidP="006E17DA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  <w:r>
        <w:rPr>
          <w:rFonts w:ascii="Times New Roman" w:eastAsia="华文中宋" w:hAnsi="Times New Roman"/>
          <w:b/>
          <w:color w:val="000000"/>
          <w:sz w:val="44"/>
          <w:szCs w:val="44"/>
        </w:rPr>
        <w:t>省新世纪人才学院第二十</w:t>
      </w:r>
      <w:r>
        <w:rPr>
          <w:rFonts w:ascii="Times New Roman" w:eastAsia="华文中宋" w:hAnsi="Times New Roman" w:hint="eastAsia"/>
          <w:b/>
          <w:color w:val="000000"/>
          <w:sz w:val="44"/>
          <w:szCs w:val="44"/>
        </w:rPr>
        <w:t>五</w:t>
      </w:r>
      <w:r>
        <w:rPr>
          <w:rFonts w:ascii="Times New Roman" w:eastAsia="华文中宋" w:hAnsi="Times New Roman"/>
          <w:b/>
          <w:color w:val="000000"/>
          <w:sz w:val="44"/>
          <w:szCs w:val="44"/>
        </w:rPr>
        <w:t>期</w:t>
      </w:r>
      <w:r>
        <w:rPr>
          <w:rFonts w:ascii="Times New Roman" w:eastAsia="华文中宋" w:hAnsi="Times New Roman" w:hint="eastAsia"/>
          <w:b/>
          <w:color w:val="000000"/>
          <w:sz w:val="44"/>
          <w:szCs w:val="44"/>
        </w:rPr>
        <w:t>推荐学员</w:t>
      </w:r>
      <w:r>
        <w:rPr>
          <w:rFonts w:ascii="Times New Roman" w:eastAsia="华文中宋" w:hAnsi="Times New Roman"/>
          <w:b/>
          <w:color w:val="000000"/>
          <w:sz w:val="44"/>
          <w:szCs w:val="44"/>
        </w:rPr>
        <w:t>汇总表</w:t>
      </w:r>
    </w:p>
    <w:p w14:paraId="447FE19E" w14:textId="77777777" w:rsidR="006E17DA" w:rsidRDefault="006E17DA" w:rsidP="006E17DA">
      <w:pPr>
        <w:pStyle w:val="a4"/>
      </w:pPr>
    </w:p>
    <w:p w14:paraId="78FF321A" w14:textId="77777777" w:rsidR="006E17DA" w:rsidRDefault="006E17DA" w:rsidP="006E17DA">
      <w:pPr>
        <w:widowControl/>
        <w:wordWrap w:val="0"/>
        <w:spacing w:line="336" w:lineRule="auto"/>
        <w:jc w:val="left"/>
        <w:rPr>
          <w:rFonts w:ascii="Times New Roman" w:eastAsia="仿宋_GB2312" w:hAnsi="Times New Roman"/>
          <w:kern w:val="0"/>
          <w:sz w:val="24"/>
          <w:szCs w:val="24"/>
          <w:u w:val="single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（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推荐单位</w:t>
      </w:r>
      <w:r>
        <w:rPr>
          <w:rFonts w:ascii="Times New Roman" w:eastAsia="仿宋_GB2312" w:hAnsi="Times New Roman"/>
          <w:kern w:val="0"/>
          <w:sz w:val="24"/>
          <w:szCs w:val="24"/>
        </w:rPr>
        <w:t>盖章）：</w:t>
      </w:r>
      <w:r>
        <w:rPr>
          <w:rFonts w:ascii="Times New Roman" w:eastAsia="仿宋_GB2312" w:hAnsi="Times New Roman"/>
          <w:kern w:val="0"/>
          <w:sz w:val="24"/>
          <w:szCs w:val="24"/>
          <w:u w:val="single"/>
        </w:rPr>
        <w:t xml:space="preserve">                </w:t>
      </w:r>
    </w:p>
    <w:tbl>
      <w:tblPr>
        <w:tblW w:w="15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800"/>
        <w:gridCol w:w="1280"/>
        <w:gridCol w:w="780"/>
        <w:gridCol w:w="1640"/>
        <w:gridCol w:w="1260"/>
        <w:gridCol w:w="1240"/>
        <w:gridCol w:w="2220"/>
        <w:gridCol w:w="2016"/>
        <w:gridCol w:w="1054"/>
        <w:gridCol w:w="2063"/>
      </w:tblGrid>
      <w:tr w:rsidR="006E17DA" w14:paraId="4A526EA6" w14:textId="77777777" w:rsidTr="00B74E07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0920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103B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67CD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出生</w:t>
            </w:r>
            <w:r>
              <w:rPr>
                <w:rFonts w:ascii="Times New Roman" w:eastAsia="黑体" w:hAnsi="Times New Roman" w:hint="eastAsia"/>
                <w:bCs/>
                <w:kern w:val="0"/>
                <w:sz w:val="24"/>
                <w:szCs w:val="24"/>
              </w:rPr>
              <w:t>年月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D813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1803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年级及专业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ED07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bCs/>
                <w:kern w:val="0"/>
                <w:sz w:val="24"/>
                <w:szCs w:val="24"/>
              </w:rPr>
              <w:t>在读</w:t>
            </w: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964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2E9F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bCs/>
                <w:kern w:val="0"/>
                <w:sz w:val="24"/>
                <w:szCs w:val="24"/>
              </w:rPr>
              <w:t>担任团学职务情况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5392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bCs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CF4C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综合成绩排名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667D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  <w:t>就业意向</w:t>
            </w:r>
          </w:p>
        </w:tc>
      </w:tr>
      <w:tr w:rsidR="006E17DA" w14:paraId="462B11B6" w14:textId="77777777" w:rsidTr="00B74E07">
        <w:trPr>
          <w:trHeight w:val="617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BAB5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张</w:t>
            </w: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9AE1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女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7D82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.01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C0E9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汉</w:t>
            </w: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EF0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00</w:t>
            </w: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级新闻</w:t>
            </w: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传播专业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0D11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21A2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499A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校学生会主席团成员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5543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简写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CDA5" w14:textId="77777777" w:rsidR="006E17DA" w:rsidRDefault="006E17DA" w:rsidP="00B74E07">
            <w:pPr>
              <w:widowControl/>
              <w:wordWrap w:val="0"/>
              <w:jc w:val="center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1/50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18C4" w14:textId="77777777" w:rsidR="006E17DA" w:rsidRDefault="006E17DA" w:rsidP="00B74E07">
            <w:pPr>
              <w:widowControl/>
              <w:wordWrap w:val="0"/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基层选调生、公务员，党务工作者、村社干部、高校思政工作者、</w:t>
            </w:r>
            <w:r>
              <w:rPr>
                <w:rFonts w:ascii="Times New Roman" w:eastAsia="仿宋_GB2312" w:hAnsi="Times New Roman" w:hint="eastAsia"/>
                <w:color w:val="FF0000"/>
                <w:kern w:val="0"/>
                <w:sz w:val="20"/>
                <w:szCs w:val="20"/>
              </w:rPr>
              <w:t>西部计划</w:t>
            </w:r>
            <w:r>
              <w:rPr>
                <w:rFonts w:ascii="Times New Roman" w:eastAsia="仿宋_GB2312" w:hAnsi="Times New Roman"/>
                <w:color w:val="FF0000"/>
                <w:kern w:val="0"/>
                <w:sz w:val="20"/>
                <w:szCs w:val="20"/>
              </w:rPr>
              <w:t>志愿</w:t>
            </w:r>
          </w:p>
        </w:tc>
      </w:tr>
      <w:tr w:rsidR="006E17DA" w14:paraId="7B0332A2" w14:textId="77777777" w:rsidTr="00B74E07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4C5A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25B5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8B42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6295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AE7E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2BD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03C4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5E81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4EB4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5969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DB19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6E17DA" w14:paraId="34D1A8C9" w14:textId="77777777" w:rsidTr="00B74E07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67EA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479C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1014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9208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EA51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DBBF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22AC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1D18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D7D2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4C50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60CF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6E17DA" w14:paraId="4B91A96E" w14:textId="77777777" w:rsidTr="00B74E07">
        <w:trPr>
          <w:trHeight w:val="90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FAB6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1432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BA93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6F58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69EC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4C3E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A144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9722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9657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8125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2462" w14:textId="77777777" w:rsidR="006E17DA" w:rsidRDefault="006E17DA" w:rsidP="00B74E07">
            <w:pPr>
              <w:widowControl/>
              <w:wordWrap w:val="0"/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</w:tbl>
    <w:p w14:paraId="2E1DB508" w14:textId="77777777" w:rsidR="006E17DA" w:rsidRDefault="006E17DA" w:rsidP="006E17DA">
      <w:pPr>
        <w:pStyle w:val="a4"/>
      </w:pPr>
    </w:p>
    <w:p w14:paraId="4961B55A" w14:textId="44B6C61A" w:rsidR="006E17DA" w:rsidRPr="006E17DA" w:rsidRDefault="006E17DA" w:rsidP="006E17DA">
      <w:pPr>
        <w:tabs>
          <w:tab w:val="left" w:pos="4385"/>
        </w:tabs>
      </w:pPr>
    </w:p>
    <w:sectPr w:rsidR="006E17DA" w:rsidRPr="006E17DA" w:rsidSect="006E17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DA"/>
    <w:rsid w:val="006E17DA"/>
    <w:rsid w:val="007F6FAF"/>
    <w:rsid w:val="00E3075B"/>
    <w:rsid w:val="00FB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ED0761"/>
  <w15:chartTrackingRefBased/>
  <w15:docId w15:val="{F9D9A1F5-2A28-6243-B857-3795E48E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E17DA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a5"/>
    <w:link w:val="a6"/>
    <w:uiPriority w:val="1"/>
    <w:qFormat/>
    <w:rsid w:val="006E17DA"/>
    <w:pPr>
      <w:spacing w:before="124"/>
      <w:ind w:left="819"/>
    </w:pPr>
    <w:rPr>
      <w:sz w:val="34"/>
      <w:szCs w:val="34"/>
    </w:rPr>
  </w:style>
  <w:style w:type="character" w:customStyle="1" w:styleId="a6">
    <w:name w:val="正文文本 字符"/>
    <w:basedOn w:val="a1"/>
    <w:link w:val="a4"/>
    <w:uiPriority w:val="1"/>
    <w:rsid w:val="006E17DA"/>
    <w:rPr>
      <w:rFonts w:ascii="Calibri" w:eastAsia="宋体" w:hAnsi="Calibri" w:cs="Times New Roman"/>
      <w:sz w:val="34"/>
      <w:szCs w:val="34"/>
    </w:rPr>
  </w:style>
  <w:style w:type="paragraph" w:styleId="a0">
    <w:name w:val="Normal Indent"/>
    <w:basedOn w:val="a"/>
    <w:uiPriority w:val="99"/>
    <w:semiHidden/>
    <w:unhideWhenUsed/>
    <w:rsid w:val="006E17DA"/>
    <w:pPr>
      <w:ind w:firstLineChars="200" w:firstLine="420"/>
    </w:pPr>
  </w:style>
  <w:style w:type="paragraph" w:styleId="a5">
    <w:name w:val="Body Text First Indent"/>
    <w:basedOn w:val="a4"/>
    <w:link w:val="a7"/>
    <w:uiPriority w:val="99"/>
    <w:semiHidden/>
    <w:unhideWhenUsed/>
    <w:rsid w:val="006E17DA"/>
    <w:pPr>
      <w:spacing w:before="0" w:after="120"/>
      <w:ind w:left="0" w:firstLineChars="100" w:firstLine="420"/>
    </w:pPr>
    <w:rPr>
      <w:sz w:val="21"/>
      <w:szCs w:val="22"/>
    </w:rPr>
  </w:style>
  <w:style w:type="character" w:customStyle="1" w:styleId="a7">
    <w:name w:val="正文文本首行缩进 字符"/>
    <w:basedOn w:val="a6"/>
    <w:link w:val="a5"/>
    <w:uiPriority w:val="99"/>
    <w:semiHidden/>
    <w:rsid w:val="006E17DA"/>
    <w:rPr>
      <w:rFonts w:ascii="Calibri" w:eastAsia="宋体" w:hAnsi="Calibri" w:cs="Times New Roman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23610</dc:creator>
  <cp:keywords/>
  <dc:description/>
  <cp:lastModifiedBy>23610</cp:lastModifiedBy>
  <cp:revision>2</cp:revision>
  <dcterms:created xsi:type="dcterms:W3CDTF">2023-03-31T01:18:00Z</dcterms:created>
  <dcterms:modified xsi:type="dcterms:W3CDTF">2023-03-31T02:52:00Z</dcterms:modified>
</cp:coreProperties>
</file>