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904F7">
      <w:pPr>
        <w:ind w:right="700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32"/>
          <w:szCs w:val="32"/>
        </w:rPr>
        <w:t xml:space="preserve">： </w:t>
      </w:r>
    </w:p>
    <w:p w14:paraId="12672F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default" w:ascii="方正小标宋简体" w:hAnsi="黑体" w:eastAsia="方正小标宋简体"/>
          <w:b/>
          <w:bCs/>
          <w:color w:val="000000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黑体" w:eastAsia="方正小标宋简体"/>
          <w:b/>
          <w:bCs/>
          <w:color w:val="000000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黑体" w:eastAsia="方正小标宋简体"/>
          <w:b/>
          <w:bCs/>
          <w:color w:val="000000"/>
          <w:sz w:val="36"/>
          <w:szCs w:val="36"/>
        </w:rPr>
        <w:t>浙江工商大学</w:t>
      </w:r>
      <w:r>
        <w:rPr>
          <w:rFonts w:hint="eastAsia" w:ascii="方正小标宋简体" w:hAnsi="黑体" w:eastAsia="方正小标宋简体"/>
          <w:b/>
          <w:bCs/>
          <w:color w:val="000000"/>
          <w:sz w:val="36"/>
          <w:szCs w:val="36"/>
          <w:lang w:eastAsia="zh-CN"/>
        </w:rPr>
        <w:t>“</w:t>
      </w:r>
      <w:r>
        <w:rPr>
          <w:rFonts w:hint="eastAsia" w:ascii="方正小标宋简体" w:hAnsi="黑体" w:eastAsia="方正小标宋简体"/>
          <w:b/>
          <w:bCs/>
          <w:color w:val="000000"/>
          <w:sz w:val="36"/>
          <w:szCs w:val="36"/>
          <w:lang w:val="en-US" w:eastAsia="zh-CN"/>
        </w:rPr>
        <w:t>艺中人”新生风采大赛报名表</w:t>
      </w:r>
    </w:p>
    <w:bookmarkEnd w:id="0"/>
    <w:tbl>
      <w:tblPr>
        <w:tblStyle w:val="4"/>
        <w:tblpPr w:leftFromText="180" w:rightFromText="180" w:vertAnchor="text" w:horzAnchor="margin" w:tblpXSpec="center" w:tblpY="967"/>
        <w:tblW w:w="94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753"/>
        <w:gridCol w:w="1520"/>
        <w:gridCol w:w="680"/>
        <w:gridCol w:w="1520"/>
        <w:gridCol w:w="992"/>
      </w:tblGrid>
      <w:tr w14:paraId="1DF85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6CBF9">
            <w:pPr>
              <w:spacing w:line="540" w:lineRule="exact"/>
              <w:rPr>
                <w:rFonts w:hint="default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</w:rPr>
              <w:t>节目名称</w:t>
            </w:r>
          </w:p>
        </w:tc>
        <w:tc>
          <w:tcPr>
            <w:tcW w:w="49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91CDB1">
            <w:pPr>
              <w:spacing w:line="540" w:lineRule="exact"/>
              <w:ind w:firstLine="640" w:firstLineChars="200"/>
              <w:rPr>
                <w:rFonts w:hint="eastAsia" w:ascii="方正仿宋_GB2312" w:eastAsia="方正仿宋_GB2312"/>
                <w:kern w:val="0"/>
                <w:sz w:val="32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0FB2EF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  <w:t>是否原创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B633BD">
            <w:pPr>
              <w:spacing w:line="540" w:lineRule="exact"/>
              <w:ind w:firstLine="640" w:firstLineChars="200"/>
              <w:rPr>
                <w:rFonts w:hint="eastAsia" w:ascii="方正仿宋_GB2312" w:eastAsia="方正仿宋_GB2312"/>
                <w:kern w:val="0"/>
                <w:sz w:val="32"/>
              </w:rPr>
            </w:pPr>
          </w:p>
        </w:tc>
      </w:tr>
      <w:tr w14:paraId="5E773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E7EC62">
            <w:pPr>
              <w:spacing w:line="540" w:lineRule="exact"/>
              <w:rPr>
                <w:rFonts w:hint="default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  <w:t>选手姓名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CEDA01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A27A7F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</w:rPr>
              <w:t>联系电话</w:t>
            </w:r>
          </w:p>
        </w:tc>
        <w:tc>
          <w:tcPr>
            <w:tcW w:w="31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DEF11A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</w:rPr>
            </w:pPr>
          </w:p>
        </w:tc>
      </w:tr>
      <w:tr w14:paraId="2DEC5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C7B87E">
            <w:pPr>
              <w:spacing w:line="540" w:lineRule="exact"/>
              <w:rPr>
                <w:rFonts w:hint="default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</w:rPr>
              <w:t>节目形式</w:t>
            </w:r>
          </w:p>
        </w:tc>
        <w:tc>
          <w:tcPr>
            <w:tcW w:w="2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9A33B0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951EE5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</w:rPr>
              <w:t>演员人数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9D7C4A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</w:rPr>
            </w:pP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BFE160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</w:rPr>
              <w:t>节目时长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6DF15A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</w:rPr>
            </w:pPr>
          </w:p>
        </w:tc>
      </w:tr>
      <w:tr w14:paraId="55B52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96F94">
            <w:pPr>
              <w:spacing w:line="540" w:lineRule="exact"/>
              <w:jc w:val="center"/>
              <w:rPr>
                <w:rFonts w:ascii="方正仿宋_GB2312" w:eastAsia="方正仿宋_GB2312"/>
                <w:kern w:val="0"/>
                <w:sz w:val="32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</w:rPr>
              <w:t>节目</w:t>
            </w:r>
          </w:p>
          <w:p w14:paraId="07C8DD89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  <w:t>介绍</w:t>
            </w:r>
          </w:p>
          <w:p w14:paraId="24A5B1A1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</w:rPr>
              <w:t>（</w:t>
            </w:r>
            <w:r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  <w:t>2</w:t>
            </w:r>
            <w:r>
              <w:rPr>
                <w:rFonts w:ascii="方正仿宋_GB2312" w:eastAsia="方正仿宋_GB2312"/>
                <w:kern w:val="0"/>
                <w:sz w:val="32"/>
              </w:rPr>
              <w:t>00</w:t>
            </w:r>
            <w:r>
              <w:rPr>
                <w:rFonts w:hint="eastAsia" w:ascii="方正仿宋_GB2312" w:eastAsia="方正仿宋_GB2312"/>
                <w:kern w:val="0"/>
                <w:sz w:val="32"/>
              </w:rPr>
              <w:t>字内）</w:t>
            </w:r>
          </w:p>
        </w:tc>
        <w:tc>
          <w:tcPr>
            <w:tcW w:w="7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9ACC14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</w:rPr>
            </w:pPr>
          </w:p>
          <w:p w14:paraId="25954C80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</w:rPr>
            </w:pPr>
          </w:p>
          <w:p w14:paraId="52EEC530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</w:rPr>
            </w:pPr>
          </w:p>
          <w:p w14:paraId="57B3A49D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</w:rPr>
            </w:pPr>
          </w:p>
          <w:p w14:paraId="22124C88">
            <w:pPr>
              <w:spacing w:line="540" w:lineRule="exact"/>
              <w:jc w:val="center"/>
              <w:rPr>
                <w:rFonts w:ascii="方正仿宋_GB2312" w:eastAsia="方正仿宋_GB2312"/>
                <w:kern w:val="0"/>
                <w:sz w:val="32"/>
              </w:rPr>
            </w:pPr>
          </w:p>
          <w:p w14:paraId="18C9C841">
            <w:pPr>
              <w:spacing w:line="540" w:lineRule="exact"/>
              <w:jc w:val="center"/>
              <w:rPr>
                <w:rFonts w:ascii="方正仿宋_GB2312" w:eastAsia="方正仿宋_GB2312"/>
                <w:kern w:val="0"/>
                <w:sz w:val="32"/>
              </w:rPr>
            </w:pPr>
          </w:p>
          <w:p w14:paraId="50FCFFD4">
            <w:pPr>
              <w:spacing w:line="540" w:lineRule="exact"/>
              <w:rPr>
                <w:rFonts w:hint="eastAsia" w:ascii="方正仿宋_GB2312" w:eastAsia="方正仿宋_GB2312"/>
                <w:kern w:val="0"/>
                <w:sz w:val="32"/>
              </w:rPr>
            </w:pPr>
          </w:p>
          <w:p w14:paraId="0182D0AC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</w:rPr>
            </w:pPr>
          </w:p>
          <w:p w14:paraId="6110E6F4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</w:rPr>
            </w:pPr>
          </w:p>
          <w:p w14:paraId="4E34FAB7">
            <w:pPr>
              <w:spacing w:line="540" w:lineRule="exact"/>
              <w:jc w:val="both"/>
              <w:rPr>
                <w:rFonts w:hint="eastAsia" w:ascii="方正仿宋_GB2312" w:eastAsia="方正仿宋_GB2312"/>
                <w:kern w:val="0"/>
                <w:sz w:val="32"/>
              </w:rPr>
            </w:pPr>
          </w:p>
        </w:tc>
      </w:tr>
      <w:tr w14:paraId="7956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20" w:hRule="atLeast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E86EE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  <w:t>学院</w:t>
            </w:r>
          </w:p>
          <w:p w14:paraId="50E6B385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  <w:t>团委</w:t>
            </w:r>
          </w:p>
          <w:p w14:paraId="69702978">
            <w:pPr>
              <w:spacing w:line="540" w:lineRule="exact"/>
              <w:jc w:val="center"/>
              <w:rPr>
                <w:rFonts w:hint="default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  <w:t>意见</w:t>
            </w:r>
          </w:p>
        </w:tc>
        <w:tc>
          <w:tcPr>
            <w:tcW w:w="7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518C21">
            <w:pPr>
              <w:spacing w:line="540" w:lineRule="exact"/>
              <w:jc w:val="right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</w:p>
          <w:p w14:paraId="2F5B9D2C">
            <w:pPr>
              <w:spacing w:line="540" w:lineRule="exact"/>
              <w:jc w:val="right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</w:p>
          <w:p w14:paraId="38DF56D6">
            <w:pPr>
              <w:spacing w:line="540" w:lineRule="exact"/>
              <w:jc w:val="right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</w:p>
          <w:p w14:paraId="16349D44">
            <w:pPr>
              <w:spacing w:line="540" w:lineRule="exact"/>
              <w:jc w:val="right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</w:p>
          <w:p w14:paraId="35D4147A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  <w:t>学院团委书记（签名）：</w:t>
            </w:r>
          </w:p>
          <w:p w14:paraId="60B61E5F">
            <w:pPr>
              <w:spacing w:line="540" w:lineRule="exact"/>
              <w:jc w:val="center"/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</w:pPr>
          </w:p>
          <w:p w14:paraId="1E5F1A09">
            <w:pPr>
              <w:spacing w:line="540" w:lineRule="exact"/>
              <w:jc w:val="center"/>
              <w:rPr>
                <w:rFonts w:hint="default" w:ascii="方正仿宋_GB2312" w:eastAsia="方正仿宋_GB2312"/>
                <w:kern w:val="0"/>
                <w:sz w:val="32"/>
                <w:lang w:val="en-US" w:eastAsia="zh-CN"/>
              </w:rPr>
            </w:pPr>
            <w:r>
              <w:rPr>
                <w:rFonts w:hint="eastAsia" w:ascii="方正仿宋_GB2312" w:eastAsia="方正仿宋_GB2312"/>
                <w:kern w:val="0"/>
                <w:sz w:val="32"/>
                <w:lang w:val="en-US" w:eastAsia="zh-CN"/>
              </w:rPr>
              <w:t>盖章:</w:t>
            </w:r>
          </w:p>
        </w:tc>
      </w:tr>
    </w:tbl>
    <w:p w14:paraId="5F8B66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jMmY1Y2I5NTFlZTM0N2JhNjVlMDk0YWIwYTQ3OTkifQ=="/>
  </w:docVars>
  <w:rsids>
    <w:rsidRoot w:val="1158638D"/>
    <w:rsid w:val="07666493"/>
    <w:rsid w:val="10C5722F"/>
    <w:rsid w:val="1158638D"/>
    <w:rsid w:val="2A1B3C24"/>
    <w:rsid w:val="2B433EF0"/>
    <w:rsid w:val="2C9C0301"/>
    <w:rsid w:val="44B13672"/>
    <w:rsid w:val="67D53EC8"/>
    <w:rsid w:val="7BD5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f8ce2060-b5d8-4d01-942d-a071356aa4d5</errorID>
      <errorWord>校园美育浸润行动</errorWord>
      <group>L1_Political</group>
      <groupName>政治性问题</groupName>
      <ability>L2_Unpolitical</ability>
      <abilityName>政治敏感错误</abilityName>
      <candidateList>
        <item>学校美育浸润行动</item>
      </candidateList>
      <explain/>
      <paraID>57D3A6EF</paraID>
      <start>5</start>
      <end>13</end>
      <status>unmodified</status>
      <modifiedWord/>
      <trackRevisions>false</trackRevisions>
    </reviewItem>
    <reviewItem>
      <errorID>b226ff3d-819b-4d62-baa8-efab9af360bf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3E69C006</paraID>
      <start>13</start>
      <end>14</end>
      <status>unmodified</status>
      <modifiedWord/>
      <trackRevisions>false</trackRevisions>
    </reviewItem>
    <reviewItem>
      <errorID>08e5d6d7-6bb6-4d6b-9220-c9842ddbddaf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3E69C006</paraID>
      <start>18</start>
      <end>19</end>
      <status>unmodified</status>
      <modifiedWord/>
      <trackRevisions>false</trackRevisions>
    </reviewItem>
    <reviewItem>
      <errorID>75aee505-cd1d-4cc7-83b9-a10b490c8257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6C3B641E</paraID>
      <start>44</start>
      <end>45</end>
      <status>unmodified</status>
      <modifiedWord/>
      <trackRevisions>false</trackRevisions>
    </reviewItem>
    <reviewItem>
      <errorID>b5fab244-4afb-4f03-9db1-dcb2acb1417c</errorID>
      <errorWord>其它乐器</errorWord>
      <group>L1_Word</group>
      <groupName>字词问题</groupName>
      <ability>L2_Alias</ability>
      <abilityName>也作/曾用词</abilityName>
      <candidateList>
        <item>其他乐器</item>
      </candidateList>
      <explain>词汇[其它乐器]为不规范表述或旧称，其规范书面表述为[其他乐器]。</explain>
      <paraID>5A62B725</paraID>
      <start>52</start>
      <end>56</end>
      <status>unmodified</status>
      <modifiedWord/>
      <trackRevisions>false</trackRevisions>
    </reviewItem>
    <reviewItem>
      <errorID>25df3cca-379f-4a6f-a041-909f110558c4</errorID>
      <errorWord>等</errorWord>
      <group>L1_Word</group>
      <groupName>字词问题</groupName>
      <ability>L2_Typo</ability>
      <abilityName>字词错误</abilityName>
      <candidateList>
        <item>的</item>
      </candidateList>
      <explain/>
      <paraID>2E2A3449</paraID>
      <start>8</start>
      <end>9</end>
      <status>unmodified</status>
      <modifiedWord/>
      <trackRevisions>false</trackRevisions>
    </reviewItem>
    <reviewItem>
      <errorID>64a3a38c-e7d0-4b10-9021-b836d44f188d</errorID>
      <errorWord>日至2026年</errorWord>
      <group>L1_Word</group>
      <groupName>字词问题</groupName>
      <ability>L2_Typo</ability>
      <abilityName>字词错误</abilityName>
      <candidateList>
        <item>日起至2026年</item>
      </candidateList>
      <explain/>
      <paraID>499D6431</paraID>
      <start>14</start>
      <end>21</end>
      <status>unmodified</status>
      <modifiedWord/>
      <trackRevisions>false</trackRevisions>
    </reviewItem>
    <reviewItem>
      <errorID>37e04645-40fc-4d67-a285-cfe669cd0ee7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1E5F1A09</paraID>
      <start>2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5c9945-0594-42cb-8388-6159fa6b29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1307</Words>
  <Characters>1409</Characters>
  <Lines>0</Lines>
  <Paragraphs>0</Paragraphs>
  <TotalTime>9</TotalTime>
  <ScaleCrop>false</ScaleCrop>
  <LinksUpToDate>false</LinksUpToDate>
  <CharactersWithSpaces>1412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2026-09-14T07:53:00Z</dcterms:created>
  <dc:creator>Sun☀JiiiiiaQ</dc:creator>
  <cp:lastModifiedBy>_陈半眠。</cp:lastModifiedBy>
  <dcterms:modified xsi:type="dcterms:W3CDTF">2026-09-15T03:13:25Z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C696AC93AA74431599E4B021A5AF318D_13</vt:lpwstr>
  </property>
  <property fmtid="{D5CDD505-2E9C-101B-9397-08002B2CF9AE}" pid="4" name="KSOTemplateDocerSaveRecord">
    <vt:lpwstr>eyJoZGlkIjoiOWRhNzlmNTU2MzkyMDdhMzExNTkxZDJlYzA5YjY2ZWIiLCJ1c2VySWQiOiIyODI0MzQwMTMifQ==</vt:lpwstr>
  </property>
</Properties>
</file>