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4C" w:rsidRPr="00FF2D4C" w:rsidRDefault="00FF2D4C" w:rsidP="00FF2D4C">
      <w:pPr>
        <w:rPr>
          <w:rFonts w:ascii="仿宋" w:eastAsia="仿宋" w:hAnsi="仿宋"/>
        </w:rPr>
      </w:pPr>
      <w:r w:rsidRPr="00FF2D4C">
        <w:rPr>
          <w:rFonts w:ascii="仿宋" w:eastAsia="仿宋" w:hAnsi="仿宋" w:hint="eastAsia"/>
        </w:rPr>
        <w:t xml:space="preserve">附件1：      </w:t>
      </w:r>
      <w:r w:rsidRPr="00FF2D4C">
        <w:rPr>
          <w:rFonts w:ascii="仿宋" w:eastAsia="仿宋" w:hAnsi="仿宋" w:hint="eastAsia"/>
          <w:b/>
          <w:sz w:val="24"/>
        </w:rPr>
        <w:t>2018年度“五四红旗（先进）团支部”现场终评入围名单</w:t>
      </w:r>
    </w:p>
    <w:tbl>
      <w:tblPr>
        <w:tblpPr w:leftFromText="180" w:rightFromText="180" w:horzAnchor="margin" w:tblpY="420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0"/>
        <w:gridCol w:w="2620"/>
        <w:gridCol w:w="4500"/>
      </w:tblGrid>
      <w:tr w:rsidR="00FF2D4C" w:rsidRPr="00FF2D4C" w:rsidTr="00591844">
        <w:trPr>
          <w:trHeight w:val="662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 号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450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团支部名称</w:t>
            </w:r>
          </w:p>
        </w:tc>
      </w:tr>
      <w:tr w:rsidR="00FF2D4C" w:rsidRPr="00FF2D4C" w:rsidTr="00591844">
        <w:trPr>
          <w:trHeight w:val="375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62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450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法学1601团支部</w:t>
            </w:r>
          </w:p>
        </w:tc>
      </w:tr>
      <w:tr w:rsidR="00FF2D4C" w:rsidRPr="00FF2D4C" w:rsidTr="00591844">
        <w:trPr>
          <w:trHeight w:val="375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62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旅游学院</w:t>
            </w:r>
          </w:p>
        </w:tc>
        <w:tc>
          <w:tcPr>
            <w:tcW w:w="450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规划1601团支部</w:t>
            </w:r>
          </w:p>
        </w:tc>
      </w:tr>
      <w:tr w:rsidR="00FF2D4C" w:rsidRPr="00FF2D4C" w:rsidTr="00591844">
        <w:trPr>
          <w:trHeight w:val="375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62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环境学院</w:t>
            </w:r>
          </w:p>
        </w:tc>
        <w:tc>
          <w:tcPr>
            <w:tcW w:w="450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环境1603团支部</w:t>
            </w:r>
          </w:p>
        </w:tc>
      </w:tr>
      <w:tr w:rsidR="00FF2D4C" w:rsidRPr="00FF2D4C" w:rsidTr="00591844">
        <w:trPr>
          <w:trHeight w:val="375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62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450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工商1602团支部</w:t>
            </w:r>
          </w:p>
        </w:tc>
      </w:tr>
      <w:tr w:rsidR="00FF2D4C" w:rsidRPr="00FF2D4C" w:rsidTr="00591844">
        <w:trPr>
          <w:trHeight w:val="375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62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450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金融1601团支部</w:t>
            </w:r>
          </w:p>
        </w:tc>
      </w:tr>
      <w:tr w:rsidR="00FF2D4C" w:rsidRPr="00FF2D4C" w:rsidTr="00591844">
        <w:trPr>
          <w:trHeight w:val="375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62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450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软件1502团支部</w:t>
            </w:r>
          </w:p>
        </w:tc>
      </w:tr>
      <w:tr w:rsidR="00FF2D4C" w:rsidRPr="00FF2D4C" w:rsidTr="00591844">
        <w:trPr>
          <w:trHeight w:val="375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62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450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编辑1601团支部</w:t>
            </w:r>
          </w:p>
        </w:tc>
      </w:tr>
      <w:tr w:rsidR="00FF2D4C" w:rsidRPr="00FF2D4C" w:rsidTr="00591844">
        <w:trPr>
          <w:trHeight w:val="375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62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东语学院</w:t>
            </w:r>
          </w:p>
        </w:tc>
        <w:tc>
          <w:tcPr>
            <w:tcW w:w="450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日语1602团支部</w:t>
            </w:r>
          </w:p>
        </w:tc>
      </w:tr>
      <w:tr w:rsidR="00FF2D4C" w:rsidRPr="00FF2D4C" w:rsidTr="00591844">
        <w:trPr>
          <w:trHeight w:val="375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62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马克思学院</w:t>
            </w:r>
          </w:p>
        </w:tc>
        <w:tc>
          <w:tcPr>
            <w:tcW w:w="450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哲学1801团支部</w:t>
            </w:r>
          </w:p>
        </w:tc>
      </w:tr>
      <w:tr w:rsidR="00FF2D4C" w:rsidRPr="00FF2D4C" w:rsidTr="00591844">
        <w:trPr>
          <w:trHeight w:val="375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62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统计学院</w:t>
            </w:r>
          </w:p>
        </w:tc>
        <w:tc>
          <w:tcPr>
            <w:tcW w:w="450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经统1502团支部</w:t>
            </w:r>
          </w:p>
        </w:tc>
      </w:tr>
      <w:tr w:rsidR="00FF2D4C" w:rsidRPr="00FF2D4C" w:rsidTr="00591844">
        <w:trPr>
          <w:trHeight w:val="375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62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管工学院</w:t>
            </w:r>
          </w:p>
        </w:tc>
        <w:tc>
          <w:tcPr>
            <w:tcW w:w="450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信息1601团支部</w:t>
            </w:r>
          </w:p>
        </w:tc>
      </w:tr>
      <w:tr w:rsidR="00FF2D4C" w:rsidRPr="00FF2D4C" w:rsidTr="00591844">
        <w:trPr>
          <w:trHeight w:val="375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62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财会学院</w:t>
            </w:r>
          </w:p>
        </w:tc>
        <w:tc>
          <w:tcPr>
            <w:tcW w:w="450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国会1702团支部</w:t>
            </w:r>
          </w:p>
        </w:tc>
      </w:tr>
      <w:tr w:rsidR="00FF2D4C" w:rsidRPr="00FF2D4C" w:rsidTr="00591844">
        <w:trPr>
          <w:trHeight w:val="375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62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财会学院</w:t>
            </w:r>
          </w:p>
        </w:tc>
        <w:tc>
          <w:tcPr>
            <w:tcW w:w="450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国会1602团支部</w:t>
            </w:r>
          </w:p>
        </w:tc>
      </w:tr>
      <w:tr w:rsidR="00FF2D4C" w:rsidRPr="00FF2D4C" w:rsidTr="00591844">
        <w:trPr>
          <w:trHeight w:val="375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62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450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国贸1603团支部</w:t>
            </w:r>
          </w:p>
        </w:tc>
      </w:tr>
      <w:tr w:rsidR="00FF2D4C" w:rsidRPr="00FF2D4C" w:rsidTr="00591844">
        <w:trPr>
          <w:trHeight w:val="375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62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公管学院</w:t>
            </w:r>
          </w:p>
        </w:tc>
        <w:tc>
          <w:tcPr>
            <w:tcW w:w="450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社会工作1601团支部</w:t>
            </w:r>
          </w:p>
        </w:tc>
      </w:tr>
      <w:tr w:rsidR="00FF2D4C" w:rsidRPr="00FF2D4C" w:rsidTr="00591844">
        <w:trPr>
          <w:trHeight w:val="375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62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450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甲乙剧社团支部</w:t>
            </w:r>
          </w:p>
        </w:tc>
      </w:tr>
      <w:tr w:rsidR="00FF2D4C" w:rsidRPr="00FF2D4C" w:rsidTr="00591844">
        <w:trPr>
          <w:trHeight w:val="375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62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450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食创1601团支部</w:t>
            </w:r>
          </w:p>
        </w:tc>
      </w:tr>
      <w:tr w:rsidR="00FF2D4C" w:rsidRPr="00FF2D4C" w:rsidTr="00591844">
        <w:trPr>
          <w:trHeight w:val="375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62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450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视传1801团支部</w:t>
            </w:r>
          </w:p>
        </w:tc>
      </w:tr>
      <w:tr w:rsidR="00FF2D4C" w:rsidRPr="00FF2D4C" w:rsidTr="00591844">
        <w:trPr>
          <w:trHeight w:val="375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62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外语学院</w:t>
            </w:r>
          </w:p>
        </w:tc>
        <w:tc>
          <w:tcPr>
            <w:tcW w:w="4500" w:type="dxa"/>
            <w:shd w:val="clear" w:color="auto" w:fill="FFFFFF" w:themeFill="background1"/>
            <w:noWrap/>
            <w:vAlign w:val="center"/>
            <w:hideMark/>
          </w:tcPr>
          <w:p w:rsidR="00FF2D4C" w:rsidRPr="00FF2D4C" w:rsidRDefault="00FF2D4C" w:rsidP="0059184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D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英语1701团支部</w:t>
            </w:r>
          </w:p>
        </w:tc>
      </w:tr>
    </w:tbl>
    <w:p w:rsidR="00FF2D4C" w:rsidRDefault="00FF2D4C" w:rsidP="00FF2D4C"/>
    <w:p w:rsidR="004F5E8E" w:rsidRDefault="004F5E8E" w:rsidP="00FF2D4C">
      <w:pPr>
        <w:widowControl/>
        <w:jc w:val="left"/>
      </w:pPr>
    </w:p>
    <w:sectPr w:rsidR="004F5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E8E" w:rsidRDefault="004F5E8E" w:rsidP="00FF2D4C">
      <w:r>
        <w:separator/>
      </w:r>
    </w:p>
  </w:endnote>
  <w:endnote w:type="continuationSeparator" w:id="1">
    <w:p w:rsidR="004F5E8E" w:rsidRDefault="004F5E8E" w:rsidP="00FF2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E8E" w:rsidRDefault="004F5E8E" w:rsidP="00FF2D4C">
      <w:r>
        <w:separator/>
      </w:r>
    </w:p>
  </w:footnote>
  <w:footnote w:type="continuationSeparator" w:id="1">
    <w:p w:rsidR="004F5E8E" w:rsidRDefault="004F5E8E" w:rsidP="00FF2D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D4C"/>
    <w:rsid w:val="004F5E8E"/>
    <w:rsid w:val="00FF2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2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2D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2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2D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TLGSP318</dc:creator>
  <cp:keywords/>
  <dc:description/>
  <cp:lastModifiedBy>TLGSP318</cp:lastModifiedBy>
  <cp:revision>2</cp:revision>
  <dcterms:created xsi:type="dcterms:W3CDTF">2019-03-20T03:16:00Z</dcterms:created>
  <dcterms:modified xsi:type="dcterms:W3CDTF">2019-03-20T03:16:00Z</dcterms:modified>
</cp:coreProperties>
</file>