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eastAsia="华文中宋"/>
          <w:b/>
          <w:spacing w:val="-17"/>
          <w:sz w:val="40"/>
          <w:szCs w:val="40"/>
        </w:rPr>
      </w:pPr>
      <w:r>
        <w:rPr>
          <w:rFonts w:eastAsia="华文中宋"/>
          <w:b/>
          <w:spacing w:val="-17"/>
          <w:sz w:val="40"/>
          <w:szCs w:val="40"/>
        </w:rPr>
        <w:t>关于开展</w:t>
      </w:r>
      <w:r>
        <w:rPr>
          <w:rFonts w:hint="eastAsia" w:eastAsia="华文中宋"/>
          <w:b/>
          <w:spacing w:val="-17"/>
          <w:sz w:val="40"/>
          <w:szCs w:val="40"/>
        </w:rPr>
        <w:t>我校浙江省</w:t>
      </w:r>
      <w:r>
        <w:rPr>
          <w:rFonts w:eastAsia="华文中宋"/>
          <w:b/>
          <w:spacing w:val="-17"/>
          <w:sz w:val="40"/>
          <w:szCs w:val="40"/>
        </w:rPr>
        <w:t>大学生科技创新活动</w:t>
      </w:r>
      <w:r>
        <w:rPr>
          <w:rFonts w:hint="eastAsia" w:eastAsia="华文中宋"/>
          <w:b/>
          <w:spacing w:val="-17"/>
          <w:sz w:val="40"/>
          <w:szCs w:val="40"/>
        </w:rPr>
        <w:t>计划</w:t>
      </w:r>
      <w:r>
        <w:rPr>
          <w:rFonts w:eastAsia="华文中宋"/>
          <w:b/>
          <w:spacing w:val="-17"/>
          <w:sz w:val="40"/>
          <w:szCs w:val="40"/>
        </w:rPr>
        <w:t>（新苗人才计划）202</w:t>
      </w:r>
      <w:r>
        <w:rPr>
          <w:rFonts w:hint="eastAsia" w:eastAsia="华文中宋"/>
          <w:b/>
          <w:spacing w:val="-17"/>
          <w:sz w:val="40"/>
          <w:szCs w:val="40"/>
        </w:rPr>
        <w:t>2</w:t>
      </w:r>
      <w:r>
        <w:rPr>
          <w:rFonts w:eastAsia="华文中宋"/>
          <w:b/>
          <w:spacing w:val="-17"/>
          <w:sz w:val="40"/>
          <w:szCs w:val="40"/>
        </w:rPr>
        <w:t>年度项目</w:t>
      </w:r>
      <w:r>
        <w:rPr>
          <w:rFonts w:hint="eastAsia" w:eastAsia="华文中宋"/>
          <w:b/>
          <w:spacing w:val="-17"/>
          <w:sz w:val="40"/>
          <w:szCs w:val="40"/>
        </w:rPr>
        <w:t>中期检查</w:t>
      </w:r>
      <w:r>
        <w:rPr>
          <w:rFonts w:eastAsia="华文中宋"/>
          <w:b/>
          <w:spacing w:val="-17"/>
          <w:sz w:val="40"/>
          <w:szCs w:val="40"/>
        </w:rPr>
        <w:t>的通知</w:t>
      </w:r>
    </w:p>
    <w:p>
      <w:pPr>
        <w:spacing w:line="600" w:lineRule="exact"/>
        <w:jc w:val="center"/>
        <w:rPr>
          <w:rFonts w:eastAsia="华文中宋"/>
          <w:b/>
          <w:spacing w:val="-17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各学院、相关项目团队：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</w:t>
      </w:r>
      <w:r>
        <w:rPr>
          <w:rFonts w:eastAsia="仿宋_GB2312"/>
          <w:sz w:val="32"/>
          <w:szCs w:val="32"/>
          <w:highlight w:val="none"/>
        </w:rPr>
        <w:t>《浙江省大学生科技创新活动计划（新苗人才计划）实施办法（试行）》</w:t>
      </w:r>
      <w:r>
        <w:rPr>
          <w:rFonts w:eastAsia="仿宋_GB2312"/>
          <w:sz w:val="32"/>
          <w:szCs w:val="32"/>
        </w:rPr>
        <w:t>（团浙联〔2010〕13号）要求，现将浙江省大学生科技创新活动计划（新苗人才计划）202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年度项目</w:t>
      </w:r>
      <w:r>
        <w:rPr>
          <w:rFonts w:hint="eastAsia" w:eastAsia="仿宋_GB2312"/>
          <w:sz w:val="32"/>
          <w:szCs w:val="32"/>
        </w:rPr>
        <w:t>中期检查</w:t>
      </w:r>
      <w:r>
        <w:rPr>
          <w:rFonts w:eastAsia="仿宋_GB2312"/>
          <w:sz w:val="32"/>
          <w:szCs w:val="32"/>
        </w:rPr>
        <w:t>事项通知如下：</w:t>
      </w: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一、检查范围与内容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（一）检查范围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年度</w:t>
      </w:r>
      <w:r>
        <w:rPr>
          <w:rFonts w:eastAsia="仿宋_GB2312"/>
          <w:kern w:val="0"/>
          <w:sz w:val="32"/>
          <w:szCs w:val="32"/>
        </w:rPr>
        <w:t>大学生科技创新项目、大学生科技成果推广项目、</w:t>
      </w:r>
      <w:r>
        <w:rPr>
          <w:rFonts w:eastAsia="仿宋_GB2312"/>
          <w:sz w:val="32"/>
          <w:szCs w:val="32"/>
        </w:rPr>
        <w:t>大学生创新创业孵化项目。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（二）检查内容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</w:t>
      </w:r>
      <w:r>
        <w:rPr>
          <w:rFonts w:hint="eastAsia" w:eastAsia="仿宋_GB2312"/>
          <w:sz w:val="32"/>
          <w:szCs w:val="32"/>
        </w:rPr>
        <w:t>项目实施情况</w:t>
      </w:r>
      <w:r>
        <w:rPr>
          <w:rFonts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</w:t>
      </w:r>
      <w:r>
        <w:rPr>
          <w:rFonts w:hint="eastAsia" w:eastAsia="仿宋_GB2312"/>
          <w:sz w:val="32"/>
          <w:szCs w:val="32"/>
        </w:rPr>
        <w:t>项目阶段性成果（包括经济效益、社会效益、知识产权情况等）</w:t>
      </w:r>
      <w:r>
        <w:rPr>
          <w:rFonts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二、检查要求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1.本次中期检查上交材料包括《浙江省大学生科技创新活动计划（新苗人才计划）中期检查记录表》（附件1）、《浙江省大学生科技创新活动计划（新苗人才计划）中期检查汇总表》（附件2）。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</w:rPr>
        <w:t>2.系统上传。</w:t>
      </w:r>
      <w:r>
        <w:rPr>
          <w:rFonts w:eastAsia="仿宋_GB2312"/>
          <w:sz w:val="32"/>
          <w:szCs w:val="32"/>
        </w:rPr>
        <w:t>项目负责人登陆浙江工商大学教务处网站→竞赛＆创新活动网</w:t>
      </w:r>
      <w:r>
        <w:rPr>
          <w:rFonts w:eastAsia="仿宋_GB2312"/>
          <w:b/>
          <w:bCs/>
          <w:sz w:val="32"/>
          <w:szCs w:val="32"/>
        </w:rPr>
        <w:t>（网址：</w:t>
      </w:r>
      <w:r>
        <w:rPr>
          <w:rFonts w:hint="eastAsia" w:eastAsia="仿宋_GB2312"/>
          <w:b/>
          <w:bCs/>
          <w:sz w:val="32"/>
          <w:szCs w:val="32"/>
        </w:rPr>
        <w:t>http://10.11.107.15/</w:t>
      </w:r>
      <w:r>
        <w:rPr>
          <w:rFonts w:eastAsia="仿宋_GB2312"/>
          <w:b/>
          <w:bCs/>
          <w:sz w:val="32"/>
          <w:szCs w:val="32"/>
        </w:rPr>
        <w:t>）</w:t>
      </w:r>
      <w:r>
        <w:rPr>
          <w:rFonts w:eastAsia="仿宋_GB2312"/>
          <w:sz w:val="32"/>
          <w:szCs w:val="32"/>
        </w:rPr>
        <w:t>→选择竞赛入口→竞赛列表中选择“浙江工商大学202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年浙江省新苗人才计划</w:t>
      </w:r>
      <w:r>
        <w:rPr>
          <w:rFonts w:hint="eastAsia" w:eastAsia="仿宋_GB2312"/>
          <w:sz w:val="32"/>
          <w:szCs w:val="32"/>
        </w:rPr>
        <w:t>中期检查</w:t>
      </w:r>
      <w:r>
        <w:rPr>
          <w:rFonts w:eastAsia="仿宋_GB2312"/>
          <w:sz w:val="32"/>
          <w:szCs w:val="32"/>
        </w:rPr>
        <w:t>”→上传提交</w:t>
      </w:r>
      <w:r>
        <w:rPr>
          <w:rFonts w:hint="eastAsia" w:eastAsia="仿宋_GB2312"/>
          <w:sz w:val="32"/>
          <w:szCs w:val="32"/>
          <w:lang w:eastAsia="zh-CN"/>
        </w:rPr>
        <w:t>中期检查记录表（</w:t>
      </w:r>
      <w:r>
        <w:rPr>
          <w:rFonts w:hint="eastAsia" w:eastAsia="仿宋_GB2312"/>
          <w:sz w:val="32"/>
          <w:szCs w:val="32"/>
        </w:rPr>
        <w:t>附件1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。</w:t>
      </w:r>
      <w:r>
        <w:rPr>
          <w:rFonts w:hint="eastAsia" w:eastAsia="仿宋_GB2312"/>
          <w:sz w:val="32"/>
          <w:szCs w:val="32"/>
          <w:lang w:eastAsia="zh-CN"/>
        </w:rPr>
        <w:t>（注意：校外登录</w:t>
      </w:r>
      <w:r>
        <w:rPr>
          <w:rFonts w:hint="eastAsia" w:eastAsia="仿宋_GB2312"/>
          <w:sz w:val="32"/>
          <w:szCs w:val="32"/>
          <w:lang w:val="en-US" w:eastAsia="zh-CN"/>
        </w:rPr>
        <w:t>VPN后再登录</w:t>
      </w:r>
      <w:r>
        <w:rPr>
          <w:rFonts w:hint="eastAsia" w:eastAsia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中期检查记录表（</w:t>
      </w:r>
      <w:r>
        <w:rPr>
          <w:rFonts w:hint="eastAsia" w:eastAsia="仿宋_GB2312"/>
          <w:sz w:val="32"/>
          <w:szCs w:val="32"/>
        </w:rPr>
        <w:t>附件1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请以word形式上传系统，命名方式为</w:t>
      </w:r>
      <w:r>
        <w:rPr>
          <w:rFonts w:eastAsia="仿宋_GB2312"/>
          <w:sz w:val="32"/>
          <w:szCs w:val="32"/>
        </w:rPr>
        <w:t>“浙江工商大学+项目编号+项目名称”</w:t>
      </w:r>
      <w:r>
        <w:rPr>
          <w:rFonts w:hint="eastAsia" w:eastAsia="仿宋_GB2312"/>
          <w:sz w:val="32"/>
          <w:szCs w:val="32"/>
        </w:rPr>
        <w:t>，如</w:t>
      </w:r>
      <w:r>
        <w:rPr>
          <w:rFonts w:eastAsia="仿宋_GB2312"/>
          <w:sz w:val="32"/>
          <w:szCs w:val="32"/>
        </w:rPr>
        <w:t>“浙江工商大学</w:t>
      </w:r>
      <w:r>
        <w:rPr>
          <w:rFonts w:hint="eastAsia" w:eastAsia="仿宋_GB2312"/>
          <w:sz w:val="32"/>
          <w:szCs w:val="32"/>
        </w:rPr>
        <w:t>＋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R</w:t>
      </w:r>
      <w:r>
        <w:rPr>
          <w:rFonts w:hint="eastAsia" w:eastAsia="仿宋_GB2312"/>
          <w:sz w:val="32"/>
          <w:szCs w:val="32"/>
        </w:rPr>
        <w:t>408A</w:t>
      </w:r>
      <w:r>
        <w:rPr>
          <w:rFonts w:eastAsia="仿宋_GB2312"/>
          <w:sz w:val="32"/>
          <w:szCs w:val="32"/>
        </w:rPr>
        <w:t>001+项目名称”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eastAsia="zh-CN"/>
        </w:rPr>
        <w:t>审核</w:t>
      </w:r>
      <w:r>
        <w:rPr>
          <w:rFonts w:hint="eastAsia" w:eastAsia="仿宋_GB2312"/>
          <w:sz w:val="32"/>
          <w:szCs w:val="32"/>
        </w:rPr>
        <w:t>页面请</w:t>
      </w:r>
      <w:r>
        <w:rPr>
          <w:rFonts w:hint="eastAsia" w:eastAsia="仿宋_GB2312"/>
          <w:sz w:val="32"/>
          <w:szCs w:val="32"/>
          <w:lang w:eastAsia="zh-CN"/>
        </w:rPr>
        <w:t>指导老师签字、学院团委盖章</w:t>
      </w:r>
      <w:r>
        <w:rPr>
          <w:rFonts w:eastAsia="仿宋_GB2312"/>
          <w:sz w:val="32"/>
          <w:szCs w:val="32"/>
        </w:rPr>
        <w:t>后拍成照片或扫描成图片</w:t>
      </w:r>
      <w:r>
        <w:rPr>
          <w:rFonts w:hint="eastAsia" w:eastAsia="仿宋_GB2312"/>
          <w:sz w:val="32"/>
          <w:szCs w:val="32"/>
        </w:rPr>
        <w:t>后插入word。不接受其他方式传输的电子文档。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3.</w:t>
      </w:r>
      <w:r>
        <w:rPr>
          <w:rFonts w:hint="eastAsia" w:eastAsia="仿宋_GB2312"/>
          <w:sz w:val="32"/>
          <w:szCs w:val="32"/>
        </w:rPr>
        <w:t>《中期检查汇总表》</w:t>
      </w:r>
      <w:r>
        <w:rPr>
          <w:rFonts w:eastAsia="仿宋_GB2312"/>
          <w:sz w:val="32"/>
          <w:szCs w:val="32"/>
        </w:rPr>
        <w:t>（附件2）以学院为单位，统一填写，</w:t>
      </w:r>
      <w:r>
        <w:rPr>
          <w:rFonts w:hint="eastAsia" w:eastAsia="仿宋_GB2312"/>
          <w:sz w:val="32"/>
          <w:szCs w:val="32"/>
        </w:rPr>
        <w:t>并</w:t>
      </w:r>
      <w:r>
        <w:rPr>
          <w:rFonts w:eastAsia="仿宋_GB2312"/>
          <w:sz w:val="32"/>
          <w:szCs w:val="32"/>
        </w:rPr>
        <w:t>将电子版（Excel）以及盖章版（PDF）发送至</w:t>
      </w:r>
      <w:r>
        <w:rPr>
          <w:rFonts w:hint="eastAsia" w:eastAsia="仿宋_GB2312"/>
          <w:sz w:val="32"/>
          <w:szCs w:val="32"/>
        </w:rPr>
        <w:t>校团委科技部邮箱。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4.以上材料截止时间：2023年2</w:t>
      </w:r>
      <w:r>
        <w:rPr>
          <w:rFonts w:eastAsia="仿宋_GB2312"/>
          <w:sz w:val="32"/>
          <w:szCs w:val="32"/>
        </w:rPr>
        <w:t>月1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eastAsia="仿宋_GB2312"/>
          <w:sz w:val="32"/>
          <w:szCs w:val="32"/>
        </w:rPr>
        <w:t>日（周三）16:00</w:t>
      </w:r>
      <w:r>
        <w:rPr>
          <w:rFonts w:hint="eastAsia" w:eastAsia="仿宋_GB2312"/>
          <w:sz w:val="32"/>
          <w:szCs w:val="32"/>
        </w:rPr>
        <w:t>，逾期不候。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未尽事宜</w:t>
      </w:r>
      <w:r>
        <w:rPr>
          <w:rFonts w:hint="eastAsia"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请联系校团委科技部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联 系 人：谢晓梅、沙宁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联系电话：626085、19857112392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邮    箱：zjgsutw_tech@163.com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598" w:leftChars="304" w:hanging="960" w:hangingChars="3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附件：1.</w:t>
      </w:r>
      <w:r>
        <w:rPr>
          <w:rFonts w:hint="eastAsia" w:eastAsia="仿宋_GB2312"/>
          <w:sz w:val="32"/>
          <w:szCs w:val="32"/>
        </w:rPr>
        <w:t xml:space="preserve"> </w:t>
      </w:r>
      <w:bookmarkStart w:id="0" w:name="_Hlk121235491"/>
      <w:r>
        <w:rPr>
          <w:rFonts w:hint="eastAsia" w:eastAsia="仿宋_GB2312"/>
          <w:sz w:val="32"/>
          <w:szCs w:val="32"/>
        </w:rPr>
        <w:t>浙江省大学生科技创新活动计划（新苗人才计划）中期检查记录表</w:t>
      </w:r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596" w:leftChars="760"/>
        <w:textAlignment w:val="auto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浙江省大学生科技创新活动计划（新苗人才计                   划）中期检查汇总表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596" w:leftChars="76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年度立项项目清单（含省级编号）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righ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共青团浙江工商大学委员会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righ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2022年</w:t>
      </w:r>
      <w:r>
        <w:rPr>
          <w:rFonts w:hint="eastAsia" w:eastAsia="仿宋_GB2312"/>
          <w:sz w:val="32"/>
          <w:szCs w:val="32"/>
        </w:rPr>
        <w:t>12</w:t>
      </w:r>
      <w:r>
        <w:rPr>
          <w:rFonts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20</w:t>
      </w:r>
      <w:r>
        <w:rPr>
          <w:rFonts w:eastAsia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sz w:val="21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4A8F8C"/>
    <w:multiLevelType w:val="singleLevel"/>
    <w:tmpl w:val="9E4A8F8C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wMGQxNzg0OWE1MjEyOTE4OWM2YWRjZWIyYzg5ZDgifQ=="/>
  </w:docVars>
  <w:rsids>
    <w:rsidRoot w:val="6C410FEA"/>
    <w:rsid w:val="004404F5"/>
    <w:rsid w:val="0061039E"/>
    <w:rsid w:val="0087196D"/>
    <w:rsid w:val="008E1C97"/>
    <w:rsid w:val="00B201A1"/>
    <w:rsid w:val="00DD248A"/>
    <w:rsid w:val="0D896A37"/>
    <w:rsid w:val="1B0B758A"/>
    <w:rsid w:val="27007912"/>
    <w:rsid w:val="551E7032"/>
    <w:rsid w:val="68A04AD7"/>
    <w:rsid w:val="6C410FEA"/>
    <w:rsid w:val="726E2F4F"/>
    <w:rsid w:val="751D3F7D"/>
    <w:rsid w:val="7B5E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762</Words>
  <Characters>881</Characters>
  <Lines>7</Lines>
  <Paragraphs>2</Paragraphs>
  <TotalTime>5</TotalTime>
  <ScaleCrop>false</ScaleCrop>
  <LinksUpToDate>false</LinksUpToDate>
  <CharactersWithSpaces>907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2022-12-06T08:22:00Z</dcterms:created>
  <dc:creator>智慧猛男</dc:creator>
  <cp:lastModifiedBy>WPS_1508296402</cp:lastModifiedBy>
  <dcterms:modified xsi:type="dcterms:W3CDTF">2022-12-20T10:41:36Z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0CECB151C50D4985BDC29E9F0FB95C91</vt:lpwstr>
  </property>
</Properties>
</file>