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A7425" w14:textId="77777777" w:rsidR="006F7E76" w:rsidRPr="006F7E76" w:rsidRDefault="006F7E76">
      <w:pPr>
        <w:spacing w:line="560" w:lineRule="exact"/>
        <w:jc w:val="center"/>
        <w:rPr>
          <w:rFonts w:ascii="Times New Roman" w:eastAsia="华文中宋" w:hAnsi="Times New Roman" w:cs="Times New Roman"/>
          <w:b/>
          <w:spacing w:val="-10"/>
          <w:sz w:val="44"/>
          <w:szCs w:val="44"/>
        </w:rPr>
      </w:pPr>
    </w:p>
    <w:p w14:paraId="4C966550" w14:textId="69DA23DA" w:rsidR="000F64A8" w:rsidRPr="006F7E76" w:rsidRDefault="00AA7043">
      <w:pPr>
        <w:spacing w:line="560" w:lineRule="exact"/>
        <w:jc w:val="center"/>
        <w:rPr>
          <w:rFonts w:ascii="Times New Roman" w:eastAsia="华文中宋" w:hAnsi="Times New Roman" w:cs="Times New Roman"/>
          <w:b/>
          <w:color w:val="FF0000"/>
          <w:sz w:val="44"/>
          <w:szCs w:val="44"/>
        </w:rPr>
      </w:pPr>
      <w:r w:rsidRPr="006F7E76">
        <w:rPr>
          <w:rFonts w:ascii="Times New Roman" w:eastAsia="华文中宋" w:hAnsi="Times New Roman" w:cs="Times New Roman"/>
          <w:b/>
          <w:spacing w:val="-10"/>
          <w:sz w:val="44"/>
          <w:szCs w:val="44"/>
        </w:rPr>
        <w:t>关于举办</w:t>
      </w:r>
      <w:r w:rsidRPr="006F7E76">
        <w:rPr>
          <w:rFonts w:ascii="Times New Roman" w:eastAsia="华文中宋" w:hAnsi="Times New Roman" w:cs="Times New Roman"/>
          <w:b/>
          <w:sz w:val="44"/>
          <w:szCs w:val="44"/>
        </w:rPr>
        <w:t>2018</w:t>
      </w:r>
      <w:r w:rsidRPr="006F7E76">
        <w:rPr>
          <w:rFonts w:ascii="Times New Roman" w:eastAsia="华文中宋" w:hAnsi="Times New Roman" w:cs="Times New Roman"/>
          <w:b/>
          <w:sz w:val="44"/>
          <w:szCs w:val="44"/>
        </w:rPr>
        <w:t>年</w:t>
      </w:r>
      <w:r w:rsidR="00D9144C">
        <w:rPr>
          <w:rFonts w:ascii="Times New Roman" w:eastAsia="华文中宋" w:hAnsi="Times New Roman" w:cs="Times New Roman" w:hint="eastAsia"/>
          <w:b/>
          <w:sz w:val="44"/>
          <w:szCs w:val="44"/>
        </w:rPr>
        <w:t>浙江工商大学</w:t>
      </w:r>
      <w:r w:rsidRPr="006F7E76">
        <w:rPr>
          <w:rFonts w:ascii="Times New Roman" w:eastAsia="华文中宋" w:hAnsi="Times New Roman" w:cs="Times New Roman"/>
          <w:b/>
          <w:sz w:val="44"/>
          <w:szCs w:val="44"/>
        </w:rPr>
        <w:t>微团课大赛的通知</w:t>
      </w:r>
    </w:p>
    <w:p w14:paraId="40B99EE8" w14:textId="77777777" w:rsidR="000F64A8" w:rsidRPr="006F7E76" w:rsidRDefault="000F64A8">
      <w:pPr>
        <w:spacing w:line="560" w:lineRule="exact"/>
        <w:rPr>
          <w:rFonts w:ascii="Times New Roman" w:eastAsia="仿宋" w:hAnsi="Times New Roman" w:cs="Times New Roman"/>
          <w:sz w:val="32"/>
          <w:szCs w:val="32"/>
        </w:rPr>
      </w:pPr>
    </w:p>
    <w:p w14:paraId="2C11F2E3" w14:textId="072A0ABB" w:rsidR="000F64A8" w:rsidRPr="006F7E76" w:rsidRDefault="00AA7043">
      <w:pPr>
        <w:spacing w:line="600" w:lineRule="exact"/>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各</w:t>
      </w:r>
      <w:r w:rsidR="00D9144C">
        <w:rPr>
          <w:rFonts w:ascii="Times New Roman" w:eastAsia="仿宋_GB2312" w:hAnsi="Times New Roman" w:cs="Times New Roman" w:hint="eastAsia"/>
          <w:sz w:val="32"/>
          <w:szCs w:val="32"/>
        </w:rPr>
        <w:t>学院</w:t>
      </w:r>
      <w:r w:rsidRPr="006F7E76">
        <w:rPr>
          <w:rFonts w:ascii="Times New Roman" w:eastAsia="仿宋_GB2312" w:hAnsi="Times New Roman" w:cs="Times New Roman"/>
          <w:sz w:val="32"/>
          <w:szCs w:val="32"/>
        </w:rPr>
        <w:t>团委：</w:t>
      </w:r>
    </w:p>
    <w:p w14:paraId="479FC8AE" w14:textId="65625760" w:rsidR="000F64A8" w:rsidRPr="006F7E76" w:rsidRDefault="00AA7043">
      <w:pPr>
        <w:spacing w:line="600" w:lineRule="exact"/>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 xml:space="preserve">    </w:t>
      </w:r>
      <w:r w:rsidRPr="006F7E76">
        <w:rPr>
          <w:rFonts w:ascii="Times New Roman" w:eastAsia="仿宋_GB2312" w:hAnsi="Times New Roman" w:cs="Times New Roman"/>
          <w:sz w:val="32"/>
          <w:szCs w:val="32"/>
        </w:rPr>
        <w:t>为深入学习贯彻习近平新时代中国特色社会主义思想和团十八大精神，营造学校战线共青团学团史、知团情、比团</w:t>
      </w:r>
      <w:proofErr w:type="gramStart"/>
      <w:r w:rsidRPr="006F7E76">
        <w:rPr>
          <w:rFonts w:ascii="Times New Roman" w:eastAsia="仿宋_GB2312" w:hAnsi="Times New Roman" w:cs="Times New Roman"/>
          <w:sz w:val="32"/>
          <w:szCs w:val="32"/>
        </w:rPr>
        <w:t>务</w:t>
      </w:r>
      <w:proofErr w:type="gramEnd"/>
      <w:r w:rsidRPr="006F7E76">
        <w:rPr>
          <w:rFonts w:ascii="Times New Roman" w:eastAsia="仿宋_GB2312" w:hAnsi="Times New Roman" w:cs="Times New Roman"/>
          <w:sz w:val="32"/>
          <w:szCs w:val="32"/>
        </w:rPr>
        <w:t>的浓厚氛围，</w:t>
      </w:r>
      <w:r w:rsidR="00225967">
        <w:rPr>
          <w:rFonts w:ascii="Times New Roman" w:eastAsia="仿宋_GB2312" w:hAnsi="Times New Roman" w:cs="Times New Roman" w:hint="eastAsia"/>
          <w:sz w:val="32"/>
          <w:szCs w:val="32"/>
        </w:rPr>
        <w:t>结合我校工作实际</w:t>
      </w:r>
      <w:r w:rsidRPr="006F7E76">
        <w:rPr>
          <w:rFonts w:ascii="Times New Roman" w:eastAsia="仿宋_GB2312" w:hAnsi="Times New Roman" w:cs="Times New Roman"/>
          <w:sz w:val="32"/>
          <w:szCs w:val="32"/>
        </w:rPr>
        <w:t>，拟于近期举办</w:t>
      </w:r>
      <w:r w:rsidRPr="006F7E76">
        <w:rPr>
          <w:rFonts w:ascii="Times New Roman" w:eastAsia="仿宋_GB2312" w:hAnsi="Times New Roman" w:cs="Times New Roman"/>
          <w:sz w:val="32"/>
          <w:szCs w:val="32"/>
        </w:rPr>
        <w:t>2018</w:t>
      </w:r>
      <w:r w:rsidRPr="006F7E76">
        <w:rPr>
          <w:rFonts w:ascii="Times New Roman" w:eastAsia="仿宋_GB2312" w:hAnsi="Times New Roman" w:cs="Times New Roman"/>
          <w:sz w:val="32"/>
          <w:szCs w:val="32"/>
        </w:rPr>
        <w:t>年</w:t>
      </w:r>
      <w:r w:rsidR="00D9144C">
        <w:rPr>
          <w:rFonts w:ascii="Times New Roman" w:eastAsia="仿宋_GB2312" w:hAnsi="Times New Roman" w:cs="Times New Roman" w:hint="eastAsia"/>
          <w:sz w:val="32"/>
          <w:szCs w:val="32"/>
        </w:rPr>
        <w:t>浙江工商大学</w:t>
      </w:r>
      <w:r w:rsidRPr="006F7E76">
        <w:rPr>
          <w:rFonts w:ascii="Times New Roman" w:eastAsia="仿宋_GB2312" w:hAnsi="Times New Roman" w:cs="Times New Roman"/>
          <w:sz w:val="32"/>
          <w:szCs w:val="32"/>
        </w:rPr>
        <w:t>微团课大赛，现将有关事宜通知如下。</w:t>
      </w:r>
    </w:p>
    <w:p w14:paraId="57E2895C" w14:textId="77777777" w:rsidR="000F64A8" w:rsidRPr="006F7E76" w:rsidRDefault="00AA7043">
      <w:pPr>
        <w:pStyle w:val="aa"/>
        <w:numPr>
          <w:ilvl w:val="0"/>
          <w:numId w:val="1"/>
        </w:numPr>
        <w:spacing w:line="600" w:lineRule="exact"/>
        <w:ind w:firstLineChars="0"/>
        <w:rPr>
          <w:rFonts w:ascii="Times New Roman" w:eastAsia="黑体" w:hAnsi="Times New Roman" w:cs="Times New Roman"/>
          <w:b/>
          <w:sz w:val="32"/>
          <w:szCs w:val="32"/>
        </w:rPr>
      </w:pPr>
      <w:r w:rsidRPr="006F7E76">
        <w:rPr>
          <w:rFonts w:ascii="Times New Roman" w:eastAsia="黑体" w:hAnsi="Times New Roman" w:cs="Times New Roman"/>
          <w:b/>
          <w:sz w:val="32"/>
          <w:szCs w:val="32"/>
        </w:rPr>
        <w:t>活动主题</w:t>
      </w:r>
    </w:p>
    <w:p w14:paraId="28BC7992" w14:textId="77777777" w:rsidR="000F64A8" w:rsidRPr="006F7E76" w:rsidRDefault="00AA7043" w:rsidP="00666D58">
      <w:pPr>
        <w:pStyle w:val="aa"/>
        <w:numPr>
          <w:ilvl w:val="255"/>
          <w:numId w:val="0"/>
        </w:numPr>
        <w:spacing w:line="600" w:lineRule="exact"/>
        <w:ind w:firstLineChars="200" w:firstLine="640"/>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新时代使命担当</w:t>
      </w:r>
      <w:r w:rsidRPr="006F7E76">
        <w:rPr>
          <w:rFonts w:ascii="Times New Roman" w:eastAsia="仿宋_GB2312" w:hAnsi="Times New Roman" w:cs="Times New Roman"/>
          <w:sz w:val="32"/>
          <w:szCs w:val="32"/>
        </w:rPr>
        <w:t xml:space="preserve"> </w:t>
      </w:r>
      <w:r w:rsidRPr="006F7E76">
        <w:rPr>
          <w:rFonts w:ascii="Times New Roman" w:eastAsia="仿宋_GB2312" w:hAnsi="Times New Roman" w:cs="Times New Roman"/>
          <w:sz w:val="32"/>
          <w:szCs w:val="32"/>
        </w:rPr>
        <w:t>浙青春勇立潮头</w:t>
      </w:r>
    </w:p>
    <w:p w14:paraId="6190A623" w14:textId="34F1F5B5" w:rsidR="000F64A8" w:rsidRPr="006F7E76" w:rsidRDefault="00AA7043">
      <w:pPr>
        <w:pStyle w:val="aa"/>
        <w:numPr>
          <w:ilvl w:val="255"/>
          <w:numId w:val="0"/>
        </w:numPr>
        <w:spacing w:line="600" w:lineRule="exact"/>
        <w:ind w:left="640"/>
        <w:rPr>
          <w:rFonts w:ascii="Times New Roman" w:eastAsia="黑体" w:hAnsi="Times New Roman" w:cs="Times New Roman"/>
          <w:b/>
          <w:sz w:val="32"/>
          <w:szCs w:val="32"/>
        </w:rPr>
      </w:pPr>
      <w:r w:rsidRPr="006F7E76">
        <w:rPr>
          <w:rFonts w:ascii="Times New Roman" w:eastAsia="黑体" w:hAnsi="Times New Roman" w:cs="Times New Roman"/>
          <w:b/>
          <w:sz w:val="32"/>
          <w:szCs w:val="32"/>
        </w:rPr>
        <w:t>二、</w:t>
      </w:r>
      <w:r w:rsidR="00225967" w:rsidRPr="006F7E76">
        <w:rPr>
          <w:rFonts w:ascii="Times New Roman" w:eastAsia="黑体" w:hAnsi="Times New Roman" w:cs="Times New Roman"/>
          <w:b/>
          <w:sz w:val="32"/>
          <w:szCs w:val="32"/>
        </w:rPr>
        <w:t>参赛对象</w:t>
      </w:r>
    </w:p>
    <w:p w14:paraId="6064FBBF" w14:textId="7759B682" w:rsidR="000F64A8" w:rsidRPr="00BA7865" w:rsidRDefault="00225967" w:rsidP="00BA7865">
      <w:pPr>
        <w:spacing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全日制在校学生（包括本科生、硕博士研究生）。</w:t>
      </w:r>
    </w:p>
    <w:p w14:paraId="1D1AB8A3" w14:textId="42C8276B" w:rsidR="000F64A8" w:rsidRPr="006F7E76" w:rsidRDefault="00AA7043">
      <w:pPr>
        <w:pStyle w:val="aa"/>
        <w:numPr>
          <w:ilvl w:val="255"/>
          <w:numId w:val="0"/>
        </w:numPr>
        <w:spacing w:line="600" w:lineRule="exact"/>
        <w:ind w:left="640"/>
        <w:rPr>
          <w:rFonts w:ascii="Times New Roman" w:eastAsia="黑体" w:hAnsi="Times New Roman" w:cs="Times New Roman"/>
          <w:b/>
          <w:sz w:val="32"/>
          <w:szCs w:val="32"/>
        </w:rPr>
      </w:pPr>
      <w:r w:rsidRPr="006F7E76">
        <w:rPr>
          <w:rFonts w:ascii="Times New Roman" w:eastAsia="黑体" w:hAnsi="Times New Roman" w:cs="Times New Roman"/>
          <w:b/>
          <w:sz w:val="32"/>
          <w:szCs w:val="32"/>
        </w:rPr>
        <w:t>三、</w:t>
      </w:r>
      <w:r w:rsidR="00BA7865" w:rsidRPr="006F7E76">
        <w:rPr>
          <w:rFonts w:ascii="Times New Roman" w:eastAsia="黑体" w:hAnsi="Times New Roman" w:cs="Times New Roman"/>
          <w:b/>
          <w:sz w:val="32"/>
          <w:szCs w:val="32"/>
        </w:rPr>
        <w:t>赛程安排</w:t>
      </w:r>
    </w:p>
    <w:p w14:paraId="65517FDD" w14:textId="26559FF1" w:rsidR="0096163A" w:rsidRPr="0096163A" w:rsidRDefault="00135E9F" w:rsidP="0096163A">
      <w:pPr>
        <w:spacing w:line="600" w:lineRule="exact"/>
        <w:ind w:firstLine="645"/>
        <w:rPr>
          <w:rFonts w:ascii="仿宋_GB2312" w:eastAsia="仿宋_GB2312" w:hAnsi="仿宋_GB2312" w:cs="仿宋_GB2312"/>
          <w:sz w:val="32"/>
          <w:szCs w:val="32"/>
        </w:rPr>
      </w:pPr>
      <w:r>
        <w:rPr>
          <w:rFonts w:ascii="Times New Roman" w:eastAsia="楷体_GB2312" w:hAnsi="Times New Roman" w:cs="Times New Roman"/>
          <w:b/>
          <w:sz w:val="32"/>
          <w:szCs w:val="32"/>
        </w:rPr>
        <w:t xml:space="preserve">1. </w:t>
      </w:r>
      <w:r w:rsidR="00BA7865" w:rsidRPr="00135E9F">
        <w:rPr>
          <w:rFonts w:ascii="Times New Roman" w:eastAsia="楷体_GB2312" w:hAnsi="Times New Roman" w:cs="Times New Roman" w:hint="eastAsia"/>
          <w:b/>
          <w:sz w:val="32"/>
          <w:szCs w:val="32"/>
        </w:rPr>
        <w:t>院内</w:t>
      </w:r>
      <w:r w:rsidR="006A1757">
        <w:rPr>
          <w:rFonts w:ascii="Times New Roman" w:eastAsia="楷体_GB2312" w:hAnsi="Times New Roman" w:cs="Times New Roman" w:hint="eastAsia"/>
          <w:b/>
          <w:sz w:val="32"/>
          <w:szCs w:val="32"/>
        </w:rPr>
        <w:t>初赛</w:t>
      </w:r>
      <w:r w:rsidRPr="00135E9F">
        <w:rPr>
          <w:rFonts w:ascii="Times New Roman" w:eastAsia="楷体_GB2312" w:hAnsi="Times New Roman" w:cs="Times New Roman" w:hint="eastAsia"/>
          <w:b/>
          <w:sz w:val="32"/>
          <w:szCs w:val="32"/>
        </w:rPr>
        <w:t>。</w:t>
      </w:r>
      <w:r w:rsidR="00BA7865" w:rsidRPr="00F10281">
        <w:rPr>
          <w:rFonts w:ascii="Times New Roman" w:eastAsia="仿宋_GB2312" w:hAnsi="Times New Roman" w:cs="Times New Roman"/>
          <w:sz w:val="32"/>
          <w:szCs w:val="32"/>
        </w:rPr>
        <w:t>9</w:t>
      </w:r>
      <w:r w:rsidR="00BA7865" w:rsidRPr="00F10281">
        <w:rPr>
          <w:rFonts w:ascii="Times New Roman" w:eastAsia="仿宋_GB2312" w:hAnsi="Times New Roman" w:cs="Times New Roman"/>
          <w:sz w:val="32"/>
          <w:szCs w:val="32"/>
        </w:rPr>
        <w:t>月</w:t>
      </w:r>
      <w:r w:rsidR="00BA7865" w:rsidRPr="00F10281">
        <w:rPr>
          <w:rFonts w:ascii="Times New Roman" w:eastAsia="仿宋_GB2312" w:hAnsi="Times New Roman" w:cs="Times New Roman"/>
          <w:sz w:val="32"/>
          <w:szCs w:val="32"/>
        </w:rPr>
        <w:t>18</w:t>
      </w:r>
      <w:r w:rsidR="00BA7865" w:rsidRPr="00F10281">
        <w:rPr>
          <w:rFonts w:ascii="Times New Roman" w:eastAsia="仿宋_GB2312" w:hAnsi="Times New Roman" w:cs="Times New Roman"/>
          <w:sz w:val="32"/>
          <w:szCs w:val="32"/>
        </w:rPr>
        <w:t>日</w:t>
      </w:r>
      <w:r w:rsidR="00BA7865" w:rsidRPr="00F10281">
        <w:rPr>
          <w:rFonts w:ascii="Times New Roman" w:eastAsia="仿宋_GB2312" w:hAnsi="Times New Roman" w:cs="Times New Roman"/>
          <w:sz w:val="32"/>
          <w:szCs w:val="32"/>
        </w:rPr>
        <w:t>-</w:t>
      </w:r>
      <w:r w:rsidR="00B029AE" w:rsidRPr="00F10281">
        <w:rPr>
          <w:rFonts w:ascii="Times New Roman" w:eastAsia="仿宋_GB2312" w:hAnsi="Times New Roman" w:cs="Times New Roman"/>
          <w:sz w:val="32"/>
          <w:szCs w:val="32"/>
        </w:rPr>
        <w:t>10</w:t>
      </w:r>
      <w:r w:rsidR="00BA7865" w:rsidRPr="00F10281">
        <w:rPr>
          <w:rFonts w:ascii="Times New Roman" w:eastAsia="仿宋_GB2312" w:hAnsi="Times New Roman" w:cs="Times New Roman"/>
          <w:sz w:val="32"/>
          <w:szCs w:val="32"/>
        </w:rPr>
        <w:t>月</w:t>
      </w:r>
      <w:r w:rsidR="00B029AE" w:rsidRPr="00F10281">
        <w:rPr>
          <w:rFonts w:ascii="Times New Roman" w:eastAsia="仿宋_GB2312" w:hAnsi="Times New Roman" w:cs="Times New Roman"/>
          <w:sz w:val="32"/>
          <w:szCs w:val="32"/>
        </w:rPr>
        <w:t>8</w:t>
      </w:r>
      <w:r w:rsidR="00BA7865" w:rsidRPr="00F10281">
        <w:rPr>
          <w:rFonts w:ascii="Times New Roman" w:eastAsia="仿宋_GB2312" w:hAnsi="Times New Roman" w:cs="Times New Roman"/>
          <w:sz w:val="32"/>
          <w:szCs w:val="32"/>
        </w:rPr>
        <w:t>日，</w:t>
      </w:r>
      <w:r w:rsidR="00BA7865">
        <w:rPr>
          <w:rFonts w:ascii="仿宋_GB2312" w:eastAsia="仿宋_GB2312" w:hAnsi="仿宋_GB2312" w:cs="仿宋_GB2312" w:hint="eastAsia"/>
          <w:sz w:val="32"/>
          <w:szCs w:val="32"/>
        </w:rPr>
        <w:t>各学院自行开展微团课</w:t>
      </w:r>
      <w:r w:rsidR="006A1757">
        <w:rPr>
          <w:rFonts w:ascii="仿宋_GB2312" w:eastAsia="仿宋_GB2312" w:hAnsi="仿宋_GB2312" w:cs="仿宋_GB2312" w:hint="eastAsia"/>
          <w:sz w:val="32"/>
          <w:szCs w:val="32"/>
        </w:rPr>
        <w:t>活动</w:t>
      </w:r>
      <w:r w:rsidR="00F10281">
        <w:rPr>
          <w:rFonts w:ascii="仿宋_GB2312" w:eastAsia="仿宋_GB2312" w:hAnsi="仿宋_GB2312" w:cs="仿宋_GB2312" w:hint="eastAsia"/>
          <w:sz w:val="32"/>
          <w:szCs w:val="32"/>
        </w:rPr>
        <w:t>，选拔并推报一名学生参赛</w:t>
      </w:r>
      <w:r w:rsidR="0096163A">
        <w:rPr>
          <w:rFonts w:ascii="仿宋_GB2312" w:eastAsia="仿宋_GB2312" w:hAnsi="仿宋_GB2312" w:cs="仿宋_GB2312" w:hint="eastAsia"/>
          <w:sz w:val="32"/>
          <w:szCs w:val="32"/>
        </w:rPr>
        <w:t>;</w:t>
      </w:r>
    </w:p>
    <w:p w14:paraId="7C6A924D" w14:textId="49445043" w:rsidR="00B029AE" w:rsidRPr="00F317D6" w:rsidRDefault="00407F8D" w:rsidP="00F317D6">
      <w:pPr>
        <w:spacing w:line="600" w:lineRule="exact"/>
        <w:ind w:firstLineChars="200" w:firstLine="643"/>
        <w:rPr>
          <w:rFonts w:ascii="Times New Roman" w:eastAsia="仿宋_GB2312" w:hAnsi="Times New Roman" w:cs="Times New Roman" w:hint="eastAsia"/>
          <w:sz w:val="32"/>
          <w:szCs w:val="32"/>
        </w:rPr>
      </w:pPr>
      <w:r w:rsidRPr="006F7E76">
        <w:rPr>
          <w:rFonts w:ascii="Times New Roman" w:eastAsia="楷体_GB2312" w:hAnsi="Times New Roman" w:cs="Times New Roman"/>
          <w:b/>
          <w:sz w:val="32"/>
          <w:szCs w:val="32"/>
        </w:rPr>
        <w:t>2</w:t>
      </w:r>
      <w:r w:rsidRPr="006F7E76">
        <w:rPr>
          <w:rFonts w:ascii="Times New Roman" w:eastAsia="楷体_GB2312" w:hAnsi="Times New Roman" w:cs="Times New Roman"/>
          <w:b/>
          <w:sz w:val="32"/>
          <w:szCs w:val="32"/>
        </w:rPr>
        <w:t>．</w:t>
      </w:r>
      <w:r w:rsidR="00B029AE">
        <w:rPr>
          <w:rFonts w:ascii="Times New Roman" w:eastAsia="楷体_GB2312" w:hAnsi="Times New Roman" w:cs="Times New Roman" w:hint="eastAsia"/>
          <w:b/>
          <w:sz w:val="32"/>
          <w:szCs w:val="32"/>
        </w:rPr>
        <w:t>校内决赛。</w:t>
      </w:r>
      <w:r w:rsidR="00AA7043" w:rsidRPr="006F7E76">
        <w:rPr>
          <w:rFonts w:ascii="Times New Roman" w:eastAsia="仿宋_GB2312" w:hAnsi="Times New Roman" w:cs="Times New Roman"/>
          <w:sz w:val="32"/>
          <w:szCs w:val="32"/>
        </w:rPr>
        <w:t>决赛</w:t>
      </w:r>
      <w:r w:rsidR="00F10281">
        <w:rPr>
          <w:rFonts w:ascii="Times New Roman" w:eastAsia="仿宋_GB2312" w:hAnsi="Times New Roman" w:cs="Times New Roman" w:hint="eastAsia"/>
          <w:sz w:val="32"/>
          <w:szCs w:val="32"/>
        </w:rPr>
        <w:t>拟定于</w:t>
      </w:r>
      <w:r w:rsidR="00F10281">
        <w:rPr>
          <w:rFonts w:ascii="Times New Roman" w:eastAsia="仿宋_GB2312" w:hAnsi="Times New Roman" w:cs="Times New Roman" w:hint="eastAsia"/>
          <w:sz w:val="32"/>
          <w:szCs w:val="32"/>
        </w:rPr>
        <w:t>1</w:t>
      </w:r>
      <w:r w:rsidR="00F10281">
        <w:rPr>
          <w:rFonts w:ascii="Times New Roman" w:eastAsia="仿宋_GB2312" w:hAnsi="Times New Roman" w:cs="Times New Roman"/>
          <w:sz w:val="32"/>
          <w:szCs w:val="32"/>
        </w:rPr>
        <w:t>0</w:t>
      </w:r>
      <w:r w:rsidR="00F10281">
        <w:rPr>
          <w:rFonts w:ascii="Times New Roman" w:eastAsia="仿宋_GB2312" w:hAnsi="Times New Roman" w:cs="Times New Roman" w:hint="eastAsia"/>
          <w:sz w:val="32"/>
          <w:szCs w:val="32"/>
        </w:rPr>
        <w:t>月</w:t>
      </w:r>
      <w:r w:rsidR="00F10281">
        <w:rPr>
          <w:rFonts w:ascii="Times New Roman" w:eastAsia="仿宋_GB2312" w:hAnsi="Times New Roman" w:cs="Times New Roman" w:hint="eastAsia"/>
          <w:sz w:val="32"/>
          <w:szCs w:val="32"/>
        </w:rPr>
        <w:t>1</w:t>
      </w:r>
      <w:r w:rsidR="00F10281">
        <w:rPr>
          <w:rFonts w:ascii="Times New Roman" w:eastAsia="仿宋_GB2312" w:hAnsi="Times New Roman" w:cs="Times New Roman"/>
          <w:sz w:val="32"/>
          <w:szCs w:val="32"/>
        </w:rPr>
        <w:t>6</w:t>
      </w:r>
      <w:r w:rsidR="00F10281">
        <w:rPr>
          <w:rFonts w:ascii="Times New Roman" w:eastAsia="仿宋_GB2312" w:hAnsi="Times New Roman" w:cs="Times New Roman" w:hint="eastAsia"/>
          <w:sz w:val="32"/>
          <w:szCs w:val="32"/>
        </w:rPr>
        <w:t>日</w:t>
      </w:r>
      <w:r w:rsidR="00B029AE">
        <w:rPr>
          <w:rFonts w:ascii="Times New Roman" w:eastAsia="仿宋_GB2312" w:hAnsi="Times New Roman" w:cs="Times New Roman" w:hint="eastAsia"/>
          <w:sz w:val="32"/>
          <w:szCs w:val="32"/>
        </w:rPr>
        <w:t>举行，</w:t>
      </w:r>
      <w:r w:rsidR="00AA7043" w:rsidRPr="006F7E76">
        <w:rPr>
          <w:rFonts w:ascii="Times New Roman" w:eastAsia="仿宋_GB2312" w:hAnsi="Times New Roman" w:cs="Times New Roman"/>
          <w:sz w:val="32"/>
          <w:szCs w:val="32"/>
        </w:rPr>
        <w:t>通过现场比赛的方式进行，分别评出各组一、二、三等奖。</w:t>
      </w:r>
      <w:r w:rsidR="00F10281">
        <w:rPr>
          <w:rFonts w:ascii="Times New Roman" w:eastAsia="仿宋_GB2312" w:hAnsi="Times New Roman" w:cs="Times New Roman" w:hint="eastAsia"/>
          <w:sz w:val="32"/>
          <w:szCs w:val="32"/>
        </w:rPr>
        <w:t>具体时间场地另行通知。</w:t>
      </w:r>
    </w:p>
    <w:p w14:paraId="4914C5B7" w14:textId="2A14F488" w:rsidR="00554E13" w:rsidRDefault="00BA7865" w:rsidP="00BA7865">
      <w:pPr>
        <w:pStyle w:val="aa"/>
        <w:numPr>
          <w:ilvl w:val="255"/>
          <w:numId w:val="0"/>
        </w:numPr>
        <w:spacing w:line="600" w:lineRule="exact"/>
        <w:ind w:left="640"/>
        <w:rPr>
          <w:rFonts w:ascii="Times New Roman" w:eastAsia="黑体" w:hAnsi="Times New Roman" w:cs="Times New Roman"/>
          <w:b/>
          <w:sz w:val="32"/>
          <w:szCs w:val="32"/>
        </w:rPr>
      </w:pPr>
      <w:r w:rsidRPr="006F7E76">
        <w:rPr>
          <w:rFonts w:ascii="Times New Roman" w:eastAsia="黑体" w:hAnsi="Times New Roman" w:cs="Times New Roman"/>
          <w:b/>
          <w:sz w:val="32"/>
          <w:szCs w:val="32"/>
        </w:rPr>
        <w:t>四、</w:t>
      </w:r>
      <w:r w:rsidR="00554E13" w:rsidRPr="00554E13">
        <w:rPr>
          <w:rFonts w:ascii="Times New Roman" w:eastAsia="黑体" w:hAnsi="Times New Roman" w:cs="Times New Roman" w:hint="eastAsia"/>
          <w:b/>
          <w:sz w:val="32"/>
          <w:szCs w:val="32"/>
        </w:rPr>
        <w:t>具体工作</w:t>
      </w:r>
    </w:p>
    <w:p w14:paraId="1CA09FD0" w14:textId="29D8FE68" w:rsidR="00554E13" w:rsidRPr="00554E13" w:rsidRDefault="00554E13">
      <w:pPr>
        <w:spacing w:line="600" w:lineRule="exact"/>
        <w:ind w:firstLineChars="201" w:firstLine="643"/>
        <w:rPr>
          <w:rFonts w:ascii="Times New Roman" w:eastAsia="仿宋_GB2312" w:hAnsi="Times New Roman" w:cs="Times New Roman"/>
          <w:sz w:val="32"/>
          <w:szCs w:val="32"/>
        </w:rPr>
      </w:pPr>
      <w:r w:rsidRPr="00554E13">
        <w:rPr>
          <w:rFonts w:ascii="Times New Roman" w:eastAsia="仿宋_GB2312" w:hAnsi="Times New Roman" w:cs="Times New Roman" w:hint="eastAsia"/>
          <w:sz w:val="32"/>
          <w:szCs w:val="32"/>
        </w:rPr>
        <w:t>请各</w:t>
      </w:r>
      <w:r w:rsidR="00225967">
        <w:rPr>
          <w:rFonts w:ascii="Times New Roman" w:eastAsia="仿宋_GB2312" w:hAnsi="Times New Roman" w:cs="Times New Roman" w:hint="eastAsia"/>
          <w:sz w:val="32"/>
          <w:szCs w:val="32"/>
        </w:rPr>
        <w:t>学院</w:t>
      </w:r>
      <w:r w:rsidRPr="00554E13">
        <w:rPr>
          <w:rFonts w:ascii="Times New Roman" w:eastAsia="仿宋_GB2312" w:hAnsi="Times New Roman" w:cs="Times New Roman" w:hint="eastAsia"/>
          <w:sz w:val="32"/>
          <w:szCs w:val="32"/>
        </w:rPr>
        <w:t>团委</w:t>
      </w:r>
      <w:r w:rsidR="004E2C09">
        <w:rPr>
          <w:rFonts w:ascii="Times New Roman" w:eastAsia="仿宋_GB2312" w:hAnsi="Times New Roman" w:cs="Times New Roman" w:hint="eastAsia"/>
          <w:sz w:val="32"/>
          <w:szCs w:val="32"/>
        </w:rPr>
        <w:t>尽快组织初赛选拔，</w:t>
      </w:r>
      <w:r w:rsidRPr="00554E13">
        <w:rPr>
          <w:rFonts w:ascii="Times New Roman" w:eastAsia="仿宋_GB2312" w:hAnsi="Times New Roman" w:cs="Times New Roman" w:hint="eastAsia"/>
          <w:sz w:val="32"/>
          <w:szCs w:val="32"/>
        </w:rPr>
        <w:t>于</w:t>
      </w:r>
      <w:r w:rsidR="00B029AE">
        <w:rPr>
          <w:rFonts w:ascii="Times New Roman" w:eastAsia="仿宋_GB2312" w:hAnsi="Times New Roman" w:cs="Times New Roman"/>
          <w:sz w:val="32"/>
          <w:szCs w:val="32"/>
        </w:rPr>
        <w:t>10</w:t>
      </w:r>
      <w:r w:rsidRPr="00554E13">
        <w:rPr>
          <w:rFonts w:ascii="Times New Roman" w:eastAsia="仿宋_GB2312" w:hAnsi="Times New Roman" w:cs="Times New Roman" w:hint="eastAsia"/>
          <w:sz w:val="32"/>
          <w:szCs w:val="32"/>
        </w:rPr>
        <w:t>月</w:t>
      </w:r>
      <w:r w:rsidR="00B029AE">
        <w:rPr>
          <w:rFonts w:ascii="Times New Roman" w:eastAsia="仿宋_GB2312" w:hAnsi="Times New Roman" w:cs="Times New Roman" w:hint="eastAsia"/>
          <w:sz w:val="32"/>
          <w:szCs w:val="32"/>
        </w:rPr>
        <w:t>8</w:t>
      </w:r>
      <w:r w:rsidRPr="00554E13">
        <w:rPr>
          <w:rFonts w:ascii="Times New Roman" w:eastAsia="仿宋_GB2312" w:hAnsi="Times New Roman" w:cs="Times New Roman" w:hint="eastAsia"/>
          <w:sz w:val="32"/>
          <w:szCs w:val="32"/>
        </w:rPr>
        <w:t>日</w:t>
      </w:r>
      <w:r w:rsidR="009268FF">
        <w:rPr>
          <w:rFonts w:ascii="Times New Roman" w:eastAsia="仿宋_GB2312" w:hAnsi="Times New Roman" w:cs="Times New Roman" w:hint="eastAsia"/>
          <w:sz w:val="32"/>
          <w:szCs w:val="32"/>
        </w:rPr>
        <w:t>1</w:t>
      </w:r>
      <w:r w:rsidR="009268FF">
        <w:rPr>
          <w:rFonts w:ascii="Times New Roman" w:eastAsia="仿宋_GB2312" w:hAnsi="Times New Roman" w:cs="Times New Roman"/>
          <w:sz w:val="32"/>
          <w:szCs w:val="32"/>
        </w:rPr>
        <w:t>6:00</w:t>
      </w:r>
      <w:r w:rsidRPr="00554E13">
        <w:rPr>
          <w:rFonts w:ascii="Times New Roman" w:eastAsia="仿宋_GB2312" w:hAnsi="Times New Roman" w:cs="Times New Roman" w:hint="eastAsia"/>
          <w:sz w:val="32"/>
          <w:szCs w:val="32"/>
        </w:rPr>
        <w:t>前电子版的报名表</w:t>
      </w:r>
      <w:r w:rsidR="009268FF">
        <w:rPr>
          <w:rFonts w:ascii="Times New Roman" w:eastAsia="仿宋_GB2312" w:hAnsi="Times New Roman" w:cs="Times New Roman" w:hint="eastAsia"/>
          <w:sz w:val="32"/>
          <w:szCs w:val="32"/>
        </w:rPr>
        <w:t>（含教案）</w:t>
      </w:r>
      <w:r w:rsidRPr="00554E13">
        <w:rPr>
          <w:rFonts w:ascii="Times New Roman" w:eastAsia="仿宋_GB2312" w:hAnsi="Times New Roman" w:cs="Times New Roman" w:hint="eastAsia"/>
          <w:sz w:val="32"/>
          <w:szCs w:val="32"/>
        </w:rPr>
        <w:t>（附件</w:t>
      </w:r>
      <w:r w:rsidRPr="00554E13">
        <w:rPr>
          <w:rFonts w:ascii="Times New Roman" w:eastAsia="仿宋_GB2312" w:hAnsi="Times New Roman" w:cs="Times New Roman" w:hint="eastAsia"/>
          <w:sz w:val="32"/>
          <w:szCs w:val="32"/>
        </w:rPr>
        <w:t>1</w:t>
      </w:r>
      <w:r w:rsidRPr="00554E13">
        <w:rPr>
          <w:rFonts w:ascii="Times New Roman" w:eastAsia="仿宋_GB2312" w:hAnsi="Times New Roman" w:cs="Times New Roman" w:hint="eastAsia"/>
          <w:sz w:val="32"/>
          <w:szCs w:val="32"/>
        </w:rPr>
        <w:t>）、报名汇总表（附件</w:t>
      </w:r>
      <w:r w:rsidRPr="00554E13">
        <w:rPr>
          <w:rFonts w:ascii="Times New Roman" w:eastAsia="仿宋_GB2312" w:hAnsi="Times New Roman" w:cs="Times New Roman" w:hint="eastAsia"/>
          <w:sz w:val="32"/>
          <w:szCs w:val="32"/>
        </w:rPr>
        <w:t>2</w:t>
      </w:r>
      <w:r w:rsidRPr="00554E13">
        <w:rPr>
          <w:rFonts w:ascii="Times New Roman" w:eastAsia="仿宋_GB2312" w:hAnsi="Times New Roman" w:cs="Times New Roman" w:hint="eastAsia"/>
          <w:sz w:val="32"/>
          <w:szCs w:val="32"/>
        </w:rPr>
        <w:t>）</w:t>
      </w:r>
      <w:proofErr w:type="gramStart"/>
      <w:r w:rsidRPr="00554E13">
        <w:rPr>
          <w:rFonts w:ascii="Times New Roman" w:eastAsia="仿宋_GB2312" w:hAnsi="Times New Roman" w:cs="Times New Roman" w:hint="eastAsia"/>
          <w:sz w:val="32"/>
          <w:szCs w:val="32"/>
        </w:rPr>
        <w:t>报送至</w:t>
      </w:r>
      <w:r w:rsidR="00225967">
        <w:rPr>
          <w:rFonts w:ascii="Times New Roman" w:eastAsia="仿宋_GB2312" w:hAnsi="Times New Roman" w:cs="Times New Roman" w:hint="eastAsia"/>
          <w:sz w:val="32"/>
          <w:szCs w:val="32"/>
        </w:rPr>
        <w:t>校团委</w:t>
      </w:r>
      <w:proofErr w:type="gramEnd"/>
      <w:r w:rsidR="00225967">
        <w:rPr>
          <w:rFonts w:ascii="Times New Roman" w:eastAsia="仿宋_GB2312" w:hAnsi="Times New Roman" w:cs="Times New Roman" w:hint="eastAsia"/>
          <w:sz w:val="32"/>
          <w:szCs w:val="32"/>
        </w:rPr>
        <w:t>邮箱</w:t>
      </w:r>
      <w:r w:rsidR="006A1757">
        <w:rPr>
          <w:rFonts w:ascii="Times New Roman" w:eastAsia="仿宋_GB2312" w:hAnsi="Times New Roman" w:cs="Times New Roman" w:hint="eastAsia"/>
          <w:sz w:val="32"/>
          <w:szCs w:val="32"/>
        </w:rPr>
        <w:t>zjgsxtw</w:t>
      </w:r>
      <w:r w:rsidR="006A1757">
        <w:rPr>
          <w:rFonts w:ascii="Times New Roman" w:eastAsia="仿宋_GB2312" w:hAnsi="Times New Roman" w:cs="Times New Roman"/>
          <w:sz w:val="32"/>
          <w:szCs w:val="32"/>
        </w:rPr>
        <w:t>@163.com</w:t>
      </w:r>
      <w:r>
        <w:rPr>
          <w:rFonts w:ascii="Times New Roman" w:eastAsia="仿宋_GB2312" w:hAnsi="Times New Roman" w:cs="Times New Roman" w:hint="eastAsia"/>
          <w:sz w:val="32"/>
          <w:szCs w:val="32"/>
        </w:rPr>
        <w:t>。</w:t>
      </w:r>
    </w:p>
    <w:p w14:paraId="0FC2A12A" w14:textId="1F7B81E5" w:rsidR="000F64A8" w:rsidRPr="006F7E76" w:rsidRDefault="00BA7865">
      <w:pPr>
        <w:spacing w:line="600" w:lineRule="exact"/>
        <w:ind w:left="643"/>
        <w:rPr>
          <w:rFonts w:ascii="Times New Roman" w:eastAsia="黑体" w:hAnsi="Times New Roman" w:cs="Times New Roman"/>
          <w:b/>
          <w:sz w:val="32"/>
          <w:szCs w:val="32"/>
        </w:rPr>
      </w:pPr>
      <w:r w:rsidRPr="00554E13">
        <w:rPr>
          <w:rFonts w:ascii="Times New Roman" w:eastAsia="黑体" w:hAnsi="Times New Roman" w:cs="Times New Roman" w:hint="eastAsia"/>
          <w:b/>
          <w:sz w:val="32"/>
          <w:szCs w:val="32"/>
        </w:rPr>
        <w:lastRenderedPageBreak/>
        <w:t>五、</w:t>
      </w:r>
      <w:r w:rsidR="00AA7043" w:rsidRPr="006F7E76">
        <w:rPr>
          <w:rFonts w:ascii="Times New Roman" w:eastAsia="黑体" w:hAnsi="Times New Roman" w:cs="Times New Roman"/>
          <w:b/>
          <w:sz w:val="32"/>
          <w:szCs w:val="32"/>
        </w:rPr>
        <w:t>工作要求</w:t>
      </w:r>
    </w:p>
    <w:p w14:paraId="38AD8985" w14:textId="5924B701" w:rsidR="000F64A8" w:rsidRPr="006F7E76" w:rsidRDefault="00AA7043">
      <w:pPr>
        <w:spacing w:line="600" w:lineRule="exact"/>
        <w:ind w:firstLineChars="200" w:firstLine="643"/>
        <w:rPr>
          <w:rFonts w:ascii="Times New Roman" w:eastAsia="仿宋_GB2312" w:hAnsi="Times New Roman" w:cs="Times New Roman"/>
          <w:bCs/>
          <w:sz w:val="32"/>
          <w:szCs w:val="32"/>
        </w:rPr>
      </w:pPr>
      <w:r w:rsidRPr="006F7E76">
        <w:rPr>
          <w:rFonts w:ascii="Times New Roman" w:eastAsia="楷体_GB2312" w:hAnsi="Times New Roman" w:cs="Times New Roman"/>
          <w:b/>
          <w:sz w:val="32"/>
          <w:szCs w:val="32"/>
        </w:rPr>
        <w:t>1</w:t>
      </w:r>
      <w:r w:rsidR="00407F8D" w:rsidRPr="006F7E76">
        <w:rPr>
          <w:rFonts w:ascii="Times New Roman" w:eastAsia="楷体_GB2312" w:hAnsi="Times New Roman" w:cs="Times New Roman"/>
          <w:b/>
          <w:sz w:val="32"/>
          <w:szCs w:val="32"/>
        </w:rPr>
        <w:t>．</w:t>
      </w:r>
      <w:r w:rsidRPr="006F7E76">
        <w:rPr>
          <w:rFonts w:ascii="Times New Roman" w:eastAsia="楷体_GB2312" w:hAnsi="Times New Roman" w:cs="Times New Roman"/>
          <w:b/>
          <w:sz w:val="32"/>
          <w:szCs w:val="32"/>
        </w:rPr>
        <w:t>高度重视</w:t>
      </w:r>
      <w:r w:rsidR="00FE2E96">
        <w:rPr>
          <w:rFonts w:ascii="Times New Roman" w:eastAsia="楷体_GB2312" w:hAnsi="Times New Roman" w:cs="Times New Roman" w:hint="eastAsia"/>
          <w:b/>
          <w:sz w:val="32"/>
          <w:szCs w:val="32"/>
        </w:rPr>
        <w:t>、</w:t>
      </w:r>
      <w:r w:rsidRPr="006F7E76">
        <w:rPr>
          <w:rFonts w:ascii="Times New Roman" w:eastAsia="楷体_GB2312" w:hAnsi="Times New Roman" w:cs="Times New Roman"/>
          <w:b/>
          <w:sz w:val="32"/>
          <w:szCs w:val="32"/>
        </w:rPr>
        <w:t>精心组织。</w:t>
      </w:r>
      <w:r w:rsidRPr="006F7E76">
        <w:rPr>
          <w:rFonts w:ascii="Times New Roman" w:eastAsia="仿宋_GB2312" w:hAnsi="Times New Roman" w:cs="Times New Roman"/>
          <w:bCs/>
          <w:sz w:val="32"/>
          <w:szCs w:val="32"/>
        </w:rPr>
        <w:t>各</w:t>
      </w:r>
      <w:r w:rsidR="00BA7865">
        <w:rPr>
          <w:rFonts w:ascii="Times New Roman" w:eastAsia="仿宋_GB2312" w:hAnsi="Times New Roman" w:cs="Times New Roman" w:hint="eastAsia"/>
          <w:bCs/>
          <w:sz w:val="32"/>
          <w:szCs w:val="32"/>
        </w:rPr>
        <w:t>学院团委</w:t>
      </w:r>
      <w:r w:rsidRPr="006F7E76">
        <w:rPr>
          <w:rFonts w:ascii="Times New Roman" w:eastAsia="仿宋_GB2312" w:hAnsi="Times New Roman" w:cs="Times New Roman"/>
          <w:bCs/>
          <w:sz w:val="32"/>
          <w:szCs w:val="32"/>
        </w:rPr>
        <w:t>要高度重视，将本次大赛作为全团</w:t>
      </w:r>
      <w:r w:rsidRPr="006F7E76">
        <w:rPr>
          <w:rFonts w:ascii="Times New Roman" w:eastAsia="仿宋_GB2312" w:hAnsi="Times New Roman" w:cs="Times New Roman"/>
          <w:bCs/>
          <w:sz w:val="32"/>
          <w:szCs w:val="32"/>
        </w:rPr>
        <w:t>“</w:t>
      </w:r>
      <w:r w:rsidRPr="006F7E76">
        <w:rPr>
          <w:rFonts w:ascii="Times New Roman" w:eastAsia="仿宋_GB2312" w:hAnsi="Times New Roman" w:cs="Times New Roman"/>
          <w:bCs/>
          <w:sz w:val="32"/>
          <w:szCs w:val="32"/>
        </w:rPr>
        <w:t>青年大学习</w:t>
      </w:r>
      <w:r w:rsidRPr="006F7E76">
        <w:rPr>
          <w:rFonts w:ascii="Times New Roman" w:eastAsia="仿宋_GB2312" w:hAnsi="Times New Roman" w:cs="Times New Roman"/>
          <w:bCs/>
          <w:sz w:val="32"/>
          <w:szCs w:val="32"/>
        </w:rPr>
        <w:t>”</w:t>
      </w:r>
      <w:r w:rsidRPr="006F7E76">
        <w:rPr>
          <w:rFonts w:ascii="Times New Roman" w:eastAsia="仿宋_GB2312" w:hAnsi="Times New Roman" w:cs="Times New Roman"/>
          <w:bCs/>
          <w:sz w:val="32"/>
          <w:szCs w:val="32"/>
        </w:rPr>
        <w:t>行动的工作载体，</w:t>
      </w:r>
      <w:r w:rsidRPr="006F7E76">
        <w:rPr>
          <w:rFonts w:ascii="Times New Roman" w:eastAsia="仿宋_GB2312" w:hAnsi="Times New Roman" w:cs="Times New Roman"/>
          <w:sz w:val="32"/>
          <w:szCs w:val="32"/>
        </w:rPr>
        <w:t>以赛促学、以学促用，引导广大团员青年进一步坚定</w:t>
      </w:r>
      <w:r w:rsidRPr="006F7E76">
        <w:rPr>
          <w:rFonts w:ascii="Times New Roman" w:eastAsia="仿宋_GB2312" w:hAnsi="Times New Roman" w:cs="Times New Roman"/>
          <w:sz w:val="32"/>
          <w:szCs w:val="32"/>
        </w:rPr>
        <w:t>“</w:t>
      </w:r>
      <w:r w:rsidRPr="006F7E76">
        <w:rPr>
          <w:rFonts w:ascii="Times New Roman" w:eastAsia="仿宋_GB2312" w:hAnsi="Times New Roman" w:cs="Times New Roman"/>
          <w:sz w:val="32"/>
          <w:szCs w:val="32"/>
        </w:rPr>
        <w:t>四个自信</w:t>
      </w:r>
      <w:r w:rsidRPr="006F7E76">
        <w:rPr>
          <w:rFonts w:ascii="Times New Roman" w:eastAsia="仿宋_GB2312" w:hAnsi="Times New Roman" w:cs="Times New Roman"/>
          <w:sz w:val="32"/>
          <w:szCs w:val="32"/>
        </w:rPr>
        <w:t>”</w:t>
      </w:r>
      <w:r w:rsidRPr="006F7E76">
        <w:rPr>
          <w:rFonts w:ascii="Times New Roman" w:eastAsia="仿宋_GB2312" w:hAnsi="Times New Roman" w:cs="Times New Roman"/>
          <w:sz w:val="32"/>
          <w:szCs w:val="32"/>
        </w:rPr>
        <w:t>，不忘初心、牢记使命、勇立潮头。</w:t>
      </w:r>
    </w:p>
    <w:p w14:paraId="7481952B" w14:textId="77777777" w:rsidR="000F64A8" w:rsidRPr="006F7E76" w:rsidRDefault="00AA7043">
      <w:pPr>
        <w:spacing w:line="600" w:lineRule="exact"/>
        <w:ind w:firstLineChars="200" w:firstLine="643"/>
        <w:rPr>
          <w:rFonts w:ascii="Times New Roman" w:eastAsia="仿宋_GB2312" w:hAnsi="Times New Roman" w:cs="Times New Roman"/>
          <w:sz w:val="32"/>
          <w:szCs w:val="32"/>
        </w:rPr>
      </w:pPr>
      <w:r w:rsidRPr="006F7E76">
        <w:rPr>
          <w:rFonts w:ascii="Times New Roman" w:eastAsia="楷体_GB2312" w:hAnsi="Times New Roman" w:cs="Times New Roman"/>
          <w:b/>
          <w:sz w:val="32"/>
          <w:szCs w:val="32"/>
        </w:rPr>
        <w:t>2</w:t>
      </w:r>
      <w:r w:rsidR="00407F8D" w:rsidRPr="006F7E76">
        <w:rPr>
          <w:rFonts w:ascii="Times New Roman" w:eastAsia="楷体_GB2312" w:hAnsi="Times New Roman" w:cs="Times New Roman"/>
          <w:b/>
          <w:sz w:val="32"/>
          <w:szCs w:val="32"/>
        </w:rPr>
        <w:t>．</w:t>
      </w:r>
      <w:r w:rsidRPr="006F7E76">
        <w:rPr>
          <w:rFonts w:ascii="Times New Roman" w:eastAsia="楷体_GB2312" w:hAnsi="Times New Roman" w:cs="Times New Roman"/>
          <w:b/>
          <w:sz w:val="32"/>
          <w:szCs w:val="32"/>
        </w:rPr>
        <w:t>突出主题、鼓励创新。</w:t>
      </w:r>
      <w:r w:rsidRPr="006F7E76">
        <w:rPr>
          <w:rFonts w:ascii="Times New Roman" w:eastAsia="仿宋_GB2312" w:hAnsi="Times New Roman" w:cs="Times New Roman"/>
          <w:bCs/>
          <w:sz w:val="32"/>
          <w:szCs w:val="32"/>
        </w:rPr>
        <w:t>参赛作品要紧紧围绕习近平新时代中国特色社会主义思想、党的十九大、团</w:t>
      </w:r>
      <w:r w:rsidRPr="006F7E76">
        <w:rPr>
          <w:rFonts w:ascii="Times New Roman" w:eastAsia="仿宋_GB2312" w:hAnsi="Times New Roman" w:cs="Times New Roman"/>
          <w:sz w:val="32"/>
          <w:szCs w:val="32"/>
        </w:rPr>
        <w:t>十八大、</w:t>
      </w:r>
      <w:r w:rsidRPr="006F7E76">
        <w:rPr>
          <w:rFonts w:ascii="Times New Roman" w:eastAsia="仿宋_GB2312" w:hAnsi="Times New Roman" w:cs="Times New Roman"/>
          <w:sz w:val="32"/>
          <w:szCs w:val="32"/>
        </w:rPr>
        <w:t>“</w:t>
      </w:r>
      <w:r w:rsidRPr="006F7E76">
        <w:rPr>
          <w:rFonts w:ascii="Times New Roman" w:eastAsia="仿宋_GB2312" w:hAnsi="Times New Roman" w:cs="Times New Roman"/>
          <w:sz w:val="32"/>
          <w:szCs w:val="32"/>
        </w:rPr>
        <w:t>八八战略</w:t>
      </w:r>
      <w:r w:rsidRPr="006F7E76">
        <w:rPr>
          <w:rFonts w:ascii="Times New Roman" w:eastAsia="仿宋_GB2312" w:hAnsi="Times New Roman" w:cs="Times New Roman"/>
          <w:sz w:val="32"/>
          <w:szCs w:val="32"/>
        </w:rPr>
        <w:t>”</w:t>
      </w:r>
      <w:r w:rsidRPr="006F7E76">
        <w:rPr>
          <w:rFonts w:ascii="Times New Roman" w:eastAsia="仿宋_GB2312" w:hAnsi="Times New Roman" w:cs="Times New Roman"/>
          <w:sz w:val="32"/>
          <w:szCs w:val="32"/>
        </w:rPr>
        <w:t>以及团史、团</w:t>
      </w:r>
      <w:proofErr w:type="gramStart"/>
      <w:r w:rsidRPr="006F7E76">
        <w:rPr>
          <w:rFonts w:ascii="Times New Roman" w:eastAsia="仿宋_GB2312" w:hAnsi="Times New Roman" w:cs="Times New Roman"/>
          <w:sz w:val="32"/>
          <w:szCs w:val="32"/>
        </w:rPr>
        <w:t>务</w:t>
      </w:r>
      <w:proofErr w:type="gramEnd"/>
      <w:r w:rsidRPr="006F7E76">
        <w:rPr>
          <w:rFonts w:ascii="Times New Roman" w:eastAsia="仿宋_GB2312" w:hAnsi="Times New Roman" w:cs="Times New Roman"/>
          <w:sz w:val="32"/>
          <w:szCs w:val="32"/>
        </w:rPr>
        <w:t>、团情和热点时事等内容，</w:t>
      </w:r>
      <w:r w:rsidRPr="006F7E76">
        <w:rPr>
          <w:rFonts w:ascii="Times New Roman" w:eastAsia="仿宋_GB2312" w:hAnsi="Times New Roman" w:cs="Times New Roman"/>
          <w:bCs/>
          <w:sz w:val="32"/>
          <w:szCs w:val="32"/>
        </w:rPr>
        <w:t>突出核心主题，把握时代旋律，贴近工作实际，反映青年风貌</w:t>
      </w:r>
      <w:r w:rsidRPr="006F7E76">
        <w:rPr>
          <w:rFonts w:ascii="Times New Roman" w:eastAsia="仿宋_GB2312" w:hAnsi="Times New Roman" w:cs="Times New Roman"/>
          <w:sz w:val="32"/>
          <w:szCs w:val="32"/>
        </w:rPr>
        <w:t>。作品要求原创，鼓励形式多样，可创新使用</w:t>
      </w:r>
      <w:r w:rsidRPr="006F7E76">
        <w:rPr>
          <w:rFonts w:ascii="Times New Roman" w:eastAsia="仿宋_GB2312" w:hAnsi="Times New Roman" w:cs="Times New Roman"/>
          <w:sz w:val="32"/>
          <w:szCs w:val="32"/>
        </w:rPr>
        <w:t>PPT</w:t>
      </w:r>
      <w:r w:rsidRPr="006F7E76">
        <w:rPr>
          <w:rFonts w:ascii="Times New Roman" w:eastAsia="仿宋_GB2312" w:hAnsi="Times New Roman" w:cs="Times New Roman"/>
          <w:sz w:val="32"/>
          <w:szCs w:val="32"/>
        </w:rPr>
        <w:t>等多媒体辅助工具，增强直观性、互动性。</w:t>
      </w:r>
    </w:p>
    <w:p w14:paraId="2D18ED5F" w14:textId="6B63CE28" w:rsidR="00F317D6" w:rsidRPr="006A1757" w:rsidRDefault="00AA7043" w:rsidP="006A1757">
      <w:pPr>
        <w:spacing w:line="600" w:lineRule="exact"/>
        <w:ind w:firstLine="630"/>
        <w:rPr>
          <w:rFonts w:ascii="Times New Roman" w:eastAsia="仿宋_GB2312" w:hAnsi="Times New Roman" w:cs="Times New Roman" w:hint="eastAsia"/>
          <w:sz w:val="32"/>
          <w:szCs w:val="32"/>
        </w:rPr>
      </w:pPr>
      <w:r w:rsidRPr="006F7E76">
        <w:rPr>
          <w:rFonts w:ascii="Times New Roman" w:eastAsia="楷体_GB2312" w:hAnsi="Times New Roman" w:cs="Times New Roman"/>
          <w:b/>
          <w:sz w:val="32"/>
          <w:szCs w:val="32"/>
        </w:rPr>
        <w:t>3</w:t>
      </w:r>
      <w:r w:rsidR="00407F8D" w:rsidRPr="006F7E76">
        <w:rPr>
          <w:rFonts w:ascii="Times New Roman" w:eastAsia="楷体_GB2312" w:hAnsi="Times New Roman" w:cs="Times New Roman"/>
          <w:b/>
          <w:sz w:val="32"/>
          <w:szCs w:val="32"/>
        </w:rPr>
        <w:t>．</w:t>
      </w:r>
      <w:r w:rsidRPr="006F7E76">
        <w:rPr>
          <w:rFonts w:ascii="Times New Roman" w:eastAsia="楷体_GB2312" w:hAnsi="Times New Roman" w:cs="Times New Roman"/>
          <w:b/>
          <w:sz w:val="32"/>
          <w:szCs w:val="32"/>
        </w:rPr>
        <w:t>加强宣传、拓展成果。</w:t>
      </w:r>
      <w:r w:rsidRPr="006F7E76">
        <w:rPr>
          <w:rFonts w:ascii="Times New Roman" w:eastAsia="仿宋_GB2312" w:hAnsi="Times New Roman" w:cs="Times New Roman"/>
          <w:sz w:val="32"/>
          <w:szCs w:val="32"/>
        </w:rPr>
        <w:t>各单位要注重加强宣传工作，综合运用各类媒体阵地和新媒体手段开展宣传报道，传播优秀作品。要通过比赛发现选拔一批弘扬正能量、拥有</w:t>
      </w:r>
      <w:proofErr w:type="gramStart"/>
      <w:r w:rsidRPr="006F7E76">
        <w:rPr>
          <w:rFonts w:ascii="Times New Roman" w:eastAsia="仿宋_GB2312" w:hAnsi="Times New Roman" w:cs="Times New Roman"/>
          <w:sz w:val="32"/>
          <w:szCs w:val="32"/>
        </w:rPr>
        <w:t>吸粉能力</w:t>
      </w:r>
      <w:proofErr w:type="gramEnd"/>
      <w:r w:rsidRPr="006F7E76">
        <w:rPr>
          <w:rFonts w:ascii="Times New Roman" w:eastAsia="仿宋_GB2312" w:hAnsi="Times New Roman" w:cs="Times New Roman"/>
          <w:sz w:val="32"/>
          <w:szCs w:val="32"/>
        </w:rPr>
        <w:t>的团课达人，进行重点培育和支持。</w:t>
      </w:r>
      <w:r w:rsidR="00B029AE">
        <w:rPr>
          <w:rFonts w:ascii="Times New Roman" w:eastAsia="仿宋_GB2312" w:hAnsi="Times New Roman" w:cs="Times New Roman" w:hint="eastAsia"/>
          <w:sz w:val="32"/>
          <w:szCs w:val="32"/>
        </w:rPr>
        <w:t>校团委</w:t>
      </w:r>
      <w:r w:rsidRPr="006F7E76">
        <w:rPr>
          <w:rFonts w:ascii="Times New Roman" w:eastAsia="仿宋_GB2312" w:hAnsi="Times New Roman" w:cs="Times New Roman"/>
          <w:sz w:val="32"/>
          <w:szCs w:val="32"/>
        </w:rPr>
        <w:t>将择优制作推出</w:t>
      </w:r>
      <w:r w:rsidRPr="00666D58">
        <w:rPr>
          <w:rFonts w:ascii="Times New Roman" w:eastAsia="仿宋_GB2312" w:hAnsi="Times New Roman" w:cs="Times New Roman"/>
          <w:sz w:val="32"/>
          <w:szCs w:val="32"/>
        </w:rPr>
        <w:t>一批</w:t>
      </w:r>
      <w:r w:rsidR="00666D58" w:rsidRPr="00666D58">
        <w:rPr>
          <w:rFonts w:ascii="Times New Roman" w:eastAsia="仿宋_GB2312" w:hAnsi="Times New Roman" w:cs="Times New Roman"/>
          <w:sz w:val="32"/>
          <w:szCs w:val="32"/>
        </w:rPr>
        <w:t>“</w:t>
      </w:r>
      <w:r w:rsidRPr="00666D58">
        <w:rPr>
          <w:rFonts w:ascii="Times New Roman" w:eastAsia="仿宋_GB2312" w:hAnsi="Times New Roman" w:cs="Times New Roman"/>
          <w:sz w:val="32"/>
          <w:szCs w:val="32"/>
        </w:rPr>
        <w:t>微团课</w:t>
      </w:r>
      <w:r w:rsidRPr="00666D58">
        <w:rPr>
          <w:rFonts w:ascii="Times New Roman" w:eastAsia="仿宋_GB2312" w:hAnsi="Times New Roman" w:cs="Times New Roman"/>
          <w:sz w:val="32"/>
          <w:szCs w:val="32"/>
        </w:rPr>
        <w:t>”“</w:t>
      </w:r>
      <w:r w:rsidRPr="006F7E76">
        <w:rPr>
          <w:rFonts w:ascii="Times New Roman" w:eastAsia="仿宋_GB2312" w:hAnsi="Times New Roman" w:cs="Times New Roman"/>
          <w:sz w:val="32"/>
          <w:szCs w:val="32"/>
        </w:rPr>
        <w:t>抖团课</w:t>
      </w:r>
      <w:r w:rsidRPr="006F7E76">
        <w:rPr>
          <w:rFonts w:ascii="Times New Roman" w:eastAsia="仿宋_GB2312" w:hAnsi="Times New Roman" w:cs="Times New Roman"/>
          <w:sz w:val="32"/>
          <w:szCs w:val="32"/>
        </w:rPr>
        <w:t>”</w:t>
      </w:r>
      <w:r w:rsidRPr="006F7E76">
        <w:rPr>
          <w:rFonts w:ascii="Times New Roman" w:eastAsia="仿宋_GB2312" w:hAnsi="Times New Roman" w:cs="Times New Roman"/>
          <w:sz w:val="32"/>
          <w:szCs w:val="32"/>
        </w:rPr>
        <w:t>产品，进一步深化和拓展大赛成果。</w:t>
      </w:r>
    </w:p>
    <w:p w14:paraId="1DBA0FC2" w14:textId="3439EBD4" w:rsidR="00B029AE" w:rsidRDefault="00AA7043" w:rsidP="00B029AE">
      <w:pPr>
        <w:pStyle w:val="aa"/>
        <w:spacing w:line="600" w:lineRule="exact"/>
        <w:ind w:left="640" w:firstLineChars="0" w:firstLine="0"/>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联</w:t>
      </w:r>
      <w:r w:rsidR="00B029AE">
        <w:rPr>
          <w:rFonts w:ascii="Times New Roman" w:eastAsia="仿宋_GB2312" w:hAnsi="Times New Roman" w:cs="Times New Roman" w:hint="eastAsia"/>
          <w:sz w:val="32"/>
          <w:szCs w:val="32"/>
        </w:rPr>
        <w:t xml:space="preserve"> </w:t>
      </w:r>
      <w:r w:rsidRPr="006F7E76">
        <w:rPr>
          <w:rFonts w:ascii="Times New Roman" w:eastAsia="仿宋_GB2312" w:hAnsi="Times New Roman" w:cs="Times New Roman"/>
          <w:sz w:val="32"/>
          <w:szCs w:val="32"/>
        </w:rPr>
        <w:t>系</w:t>
      </w:r>
      <w:r w:rsidR="00B029AE">
        <w:rPr>
          <w:rFonts w:ascii="Times New Roman" w:eastAsia="仿宋_GB2312" w:hAnsi="Times New Roman" w:cs="Times New Roman" w:hint="eastAsia"/>
          <w:sz w:val="32"/>
          <w:szCs w:val="32"/>
        </w:rPr>
        <w:t xml:space="preserve"> </w:t>
      </w:r>
      <w:r w:rsidRPr="006F7E76">
        <w:rPr>
          <w:rFonts w:ascii="Times New Roman" w:eastAsia="仿宋_GB2312" w:hAnsi="Times New Roman" w:cs="Times New Roman"/>
          <w:sz w:val="32"/>
          <w:szCs w:val="32"/>
        </w:rPr>
        <w:t>人：</w:t>
      </w:r>
      <w:r w:rsidR="00B029AE">
        <w:rPr>
          <w:rFonts w:ascii="Times New Roman" w:eastAsia="仿宋_GB2312" w:hAnsi="Times New Roman" w:cs="Times New Roman" w:hint="eastAsia"/>
          <w:sz w:val="32"/>
          <w:szCs w:val="32"/>
        </w:rPr>
        <w:t>谢晓梅</w:t>
      </w:r>
      <w:r w:rsidR="00B029AE">
        <w:rPr>
          <w:rFonts w:ascii="Times New Roman" w:eastAsia="仿宋_GB2312" w:hAnsi="Times New Roman" w:cs="Times New Roman" w:hint="eastAsia"/>
          <w:sz w:val="32"/>
          <w:szCs w:val="32"/>
        </w:rPr>
        <w:t xml:space="preserve"> </w:t>
      </w:r>
      <w:r w:rsidR="00B029AE">
        <w:rPr>
          <w:rFonts w:ascii="Times New Roman" w:eastAsia="仿宋_GB2312" w:hAnsi="Times New Roman" w:cs="Times New Roman"/>
          <w:sz w:val="32"/>
          <w:szCs w:val="32"/>
        </w:rPr>
        <w:t xml:space="preserve"> </w:t>
      </w:r>
      <w:r w:rsidR="00B029AE">
        <w:rPr>
          <w:rFonts w:ascii="Times New Roman" w:eastAsia="仿宋_GB2312" w:hAnsi="Times New Roman" w:cs="Times New Roman" w:hint="eastAsia"/>
          <w:sz w:val="32"/>
          <w:szCs w:val="32"/>
        </w:rPr>
        <w:t>王玲炜</w:t>
      </w:r>
    </w:p>
    <w:p w14:paraId="250F3040" w14:textId="2024F1E0" w:rsidR="00B029AE" w:rsidRDefault="00B029AE" w:rsidP="00B029AE">
      <w:pPr>
        <w:pStyle w:val="aa"/>
        <w:spacing w:line="600" w:lineRule="exact"/>
        <w:ind w:left="640" w:firstLineChars="0" w:firstLine="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联系电话：</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8877140</w:t>
      </w:r>
    </w:p>
    <w:p w14:paraId="005EBE41" w14:textId="4E5E7D1F" w:rsidR="00B029AE" w:rsidRPr="006A1757" w:rsidRDefault="00B029AE" w:rsidP="006A1757">
      <w:pPr>
        <w:pStyle w:val="aa"/>
        <w:spacing w:line="600" w:lineRule="exact"/>
        <w:ind w:left="640" w:firstLineChars="0" w:firstLine="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电子邮箱：</w:t>
      </w:r>
      <w:hyperlink r:id="rId9" w:history="1">
        <w:r w:rsidRPr="008502C8">
          <w:rPr>
            <w:rStyle w:val="ad"/>
            <w:rFonts w:ascii="Times New Roman" w:eastAsia="仿宋_GB2312" w:hAnsi="Times New Roman" w:cs="Times New Roman" w:hint="eastAsia"/>
            <w:sz w:val="32"/>
            <w:szCs w:val="32"/>
          </w:rPr>
          <w:t>z</w:t>
        </w:r>
        <w:r w:rsidRPr="008502C8">
          <w:rPr>
            <w:rStyle w:val="ad"/>
            <w:rFonts w:ascii="Times New Roman" w:eastAsia="仿宋_GB2312" w:hAnsi="Times New Roman" w:cs="Times New Roman"/>
            <w:sz w:val="32"/>
            <w:szCs w:val="32"/>
          </w:rPr>
          <w:t>jgsxtw@163.com</w:t>
        </w:r>
      </w:hyperlink>
      <w:r>
        <w:rPr>
          <w:rFonts w:ascii="Times New Roman" w:eastAsia="仿宋_GB2312" w:hAnsi="Times New Roman" w:cs="Times New Roman"/>
          <w:sz w:val="32"/>
          <w:szCs w:val="32"/>
        </w:rPr>
        <w:t xml:space="preserve"> </w:t>
      </w:r>
    </w:p>
    <w:p w14:paraId="5AF3058B" w14:textId="198EA76C" w:rsidR="000F64A8" w:rsidRPr="006F7E76" w:rsidRDefault="00AA7043">
      <w:pPr>
        <w:pStyle w:val="aa"/>
        <w:spacing w:line="600" w:lineRule="exact"/>
        <w:ind w:left="640" w:firstLineChars="0" w:firstLine="0"/>
        <w:rPr>
          <w:rFonts w:ascii="Times New Roman" w:eastAsia="仿宋_GB2312" w:hAnsi="Times New Roman" w:cs="Times New Roman"/>
          <w:spacing w:val="-12"/>
          <w:sz w:val="32"/>
          <w:szCs w:val="32"/>
        </w:rPr>
      </w:pPr>
      <w:r w:rsidRPr="006F7E76">
        <w:rPr>
          <w:rFonts w:ascii="Times New Roman" w:eastAsia="仿宋_GB2312" w:hAnsi="Times New Roman" w:cs="Times New Roman"/>
          <w:spacing w:val="-12"/>
          <w:sz w:val="32"/>
          <w:szCs w:val="32"/>
        </w:rPr>
        <w:t>附件：</w:t>
      </w:r>
      <w:r w:rsidRPr="006F7E76">
        <w:rPr>
          <w:rFonts w:ascii="Times New Roman" w:eastAsia="仿宋_GB2312" w:hAnsi="Times New Roman" w:cs="Times New Roman"/>
          <w:spacing w:val="-12"/>
          <w:sz w:val="32"/>
          <w:szCs w:val="32"/>
        </w:rPr>
        <w:t>1</w:t>
      </w:r>
      <w:r w:rsidR="00407F8D" w:rsidRPr="006F7E76">
        <w:rPr>
          <w:rFonts w:ascii="Times New Roman" w:eastAsia="仿宋_GB2312" w:hAnsi="Times New Roman" w:cs="Times New Roman"/>
          <w:spacing w:val="-12"/>
          <w:sz w:val="32"/>
          <w:szCs w:val="32"/>
        </w:rPr>
        <w:t>．</w:t>
      </w:r>
      <w:r w:rsidRPr="006F7E76">
        <w:rPr>
          <w:rFonts w:ascii="Times New Roman" w:eastAsia="仿宋_GB2312" w:hAnsi="Times New Roman" w:cs="Times New Roman"/>
          <w:spacing w:val="-12"/>
          <w:sz w:val="32"/>
          <w:szCs w:val="32"/>
        </w:rPr>
        <w:t>2018</w:t>
      </w:r>
      <w:r w:rsidRPr="006F7E76">
        <w:rPr>
          <w:rFonts w:ascii="Times New Roman" w:eastAsia="仿宋_GB2312" w:hAnsi="Times New Roman" w:cs="Times New Roman"/>
          <w:spacing w:val="-12"/>
          <w:sz w:val="32"/>
          <w:szCs w:val="32"/>
        </w:rPr>
        <w:t>年</w:t>
      </w:r>
      <w:r w:rsidR="00B029AE">
        <w:rPr>
          <w:rFonts w:ascii="Times New Roman" w:eastAsia="仿宋_GB2312" w:hAnsi="Times New Roman" w:cs="Times New Roman" w:hint="eastAsia"/>
          <w:spacing w:val="-12"/>
          <w:sz w:val="32"/>
          <w:szCs w:val="32"/>
        </w:rPr>
        <w:t>浙江工商大学</w:t>
      </w:r>
      <w:r w:rsidRPr="006F7E76">
        <w:rPr>
          <w:rFonts w:ascii="Times New Roman" w:eastAsia="仿宋_GB2312" w:hAnsi="Times New Roman" w:cs="Times New Roman"/>
          <w:spacing w:val="-12"/>
          <w:sz w:val="32"/>
          <w:szCs w:val="32"/>
        </w:rPr>
        <w:t>微团课大赛报名表</w:t>
      </w:r>
      <w:bookmarkStart w:id="0" w:name="_GoBack"/>
      <w:bookmarkEnd w:id="0"/>
    </w:p>
    <w:p w14:paraId="18B87FD5" w14:textId="19F2EAF3" w:rsidR="00554E13" w:rsidRPr="006A1757" w:rsidRDefault="00AA7043" w:rsidP="006A1757">
      <w:pPr>
        <w:pStyle w:val="aa"/>
        <w:spacing w:line="600" w:lineRule="exact"/>
        <w:ind w:left="640" w:firstLineChars="300" w:firstLine="888"/>
        <w:rPr>
          <w:rFonts w:ascii="Times New Roman" w:eastAsia="仿宋_GB2312" w:hAnsi="Times New Roman" w:cs="Times New Roman" w:hint="eastAsia"/>
          <w:spacing w:val="-12"/>
          <w:sz w:val="32"/>
          <w:szCs w:val="32"/>
        </w:rPr>
      </w:pPr>
      <w:r w:rsidRPr="006F7E76">
        <w:rPr>
          <w:rFonts w:ascii="Times New Roman" w:eastAsia="仿宋_GB2312" w:hAnsi="Times New Roman" w:cs="Times New Roman"/>
          <w:spacing w:val="-12"/>
          <w:sz w:val="32"/>
          <w:szCs w:val="32"/>
        </w:rPr>
        <w:t>2</w:t>
      </w:r>
      <w:r w:rsidR="00407F8D" w:rsidRPr="006F7E76">
        <w:rPr>
          <w:rFonts w:ascii="Times New Roman" w:eastAsia="仿宋_GB2312" w:hAnsi="Times New Roman" w:cs="Times New Roman"/>
          <w:spacing w:val="-12"/>
          <w:sz w:val="32"/>
          <w:szCs w:val="32"/>
        </w:rPr>
        <w:t>．</w:t>
      </w:r>
      <w:r w:rsidRPr="006F7E76">
        <w:rPr>
          <w:rFonts w:ascii="Times New Roman" w:eastAsia="仿宋_GB2312" w:hAnsi="Times New Roman" w:cs="Times New Roman"/>
          <w:spacing w:val="-12"/>
          <w:sz w:val="32"/>
          <w:szCs w:val="32"/>
        </w:rPr>
        <w:t>2018</w:t>
      </w:r>
      <w:r w:rsidRPr="006F7E76">
        <w:rPr>
          <w:rFonts w:ascii="Times New Roman" w:eastAsia="仿宋_GB2312" w:hAnsi="Times New Roman" w:cs="Times New Roman"/>
          <w:spacing w:val="-12"/>
          <w:sz w:val="32"/>
          <w:szCs w:val="32"/>
        </w:rPr>
        <w:t>年</w:t>
      </w:r>
      <w:r w:rsidR="00B029AE">
        <w:rPr>
          <w:rFonts w:ascii="Times New Roman" w:eastAsia="仿宋_GB2312" w:hAnsi="Times New Roman" w:cs="Times New Roman" w:hint="eastAsia"/>
          <w:spacing w:val="-12"/>
          <w:sz w:val="32"/>
          <w:szCs w:val="32"/>
        </w:rPr>
        <w:t>浙江工商大学</w:t>
      </w:r>
      <w:r w:rsidRPr="006F7E76">
        <w:rPr>
          <w:rFonts w:ascii="Times New Roman" w:eastAsia="仿宋_GB2312" w:hAnsi="Times New Roman" w:cs="Times New Roman"/>
          <w:spacing w:val="-12"/>
          <w:sz w:val="32"/>
          <w:szCs w:val="32"/>
        </w:rPr>
        <w:t>微团课大赛报名汇总表</w:t>
      </w:r>
    </w:p>
    <w:p w14:paraId="5F31DC34" w14:textId="60D5F2DB" w:rsidR="000F64A8" w:rsidRPr="006F7E76" w:rsidRDefault="00B029AE" w:rsidP="00B029AE">
      <w:pPr>
        <w:spacing w:line="600" w:lineRule="exact"/>
        <w:ind w:right="4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浙江工商大学团委</w:t>
      </w:r>
    </w:p>
    <w:p w14:paraId="2CED4FBA" w14:textId="16C1B323" w:rsidR="00B029AE" w:rsidRDefault="00AA7043" w:rsidP="006A1757">
      <w:pPr>
        <w:spacing w:line="600" w:lineRule="exact"/>
        <w:ind w:right="40"/>
        <w:jc w:val="right"/>
        <w:rPr>
          <w:rFonts w:ascii="Times New Roman" w:eastAsia="仿宋_GB2312" w:hAnsi="Times New Roman" w:cs="Times New Roman" w:hint="eastAsia"/>
          <w:sz w:val="32"/>
          <w:szCs w:val="32"/>
        </w:rPr>
      </w:pPr>
      <w:r w:rsidRPr="006F7E76">
        <w:rPr>
          <w:rFonts w:ascii="Times New Roman" w:eastAsia="仿宋_GB2312" w:hAnsi="Times New Roman" w:cs="Times New Roman"/>
          <w:sz w:val="32"/>
          <w:szCs w:val="32"/>
        </w:rPr>
        <w:t>2018</w:t>
      </w:r>
      <w:r w:rsidRPr="006F7E76">
        <w:rPr>
          <w:rFonts w:ascii="Times New Roman" w:eastAsia="仿宋_GB2312" w:hAnsi="Times New Roman" w:cs="Times New Roman"/>
          <w:sz w:val="32"/>
          <w:szCs w:val="32"/>
        </w:rPr>
        <w:t>年</w:t>
      </w:r>
      <w:r w:rsidRPr="006F7E76">
        <w:rPr>
          <w:rFonts w:ascii="Times New Roman" w:eastAsia="仿宋_GB2312" w:hAnsi="Times New Roman" w:cs="Times New Roman"/>
          <w:sz w:val="32"/>
          <w:szCs w:val="32"/>
        </w:rPr>
        <w:t>9</w:t>
      </w:r>
      <w:r w:rsidRPr="006F7E76">
        <w:rPr>
          <w:rFonts w:ascii="Times New Roman" w:eastAsia="仿宋_GB2312" w:hAnsi="Times New Roman" w:cs="Times New Roman"/>
          <w:sz w:val="32"/>
          <w:szCs w:val="32"/>
        </w:rPr>
        <w:t>月</w:t>
      </w:r>
      <w:r w:rsidRPr="006F7E76">
        <w:rPr>
          <w:rFonts w:ascii="Times New Roman" w:eastAsia="仿宋_GB2312" w:hAnsi="Times New Roman" w:cs="Times New Roman"/>
          <w:sz w:val="32"/>
          <w:szCs w:val="32"/>
        </w:rPr>
        <w:t>1</w:t>
      </w:r>
      <w:r w:rsidR="00B029AE">
        <w:rPr>
          <w:rFonts w:ascii="Times New Roman" w:eastAsia="仿宋_GB2312" w:hAnsi="Times New Roman" w:cs="Times New Roman"/>
          <w:sz w:val="32"/>
          <w:szCs w:val="32"/>
        </w:rPr>
        <w:t>8</w:t>
      </w:r>
      <w:r w:rsidRPr="006F7E76">
        <w:rPr>
          <w:rFonts w:ascii="Times New Roman" w:eastAsia="仿宋_GB2312" w:hAnsi="Times New Roman" w:cs="Times New Roman"/>
          <w:sz w:val="32"/>
          <w:szCs w:val="32"/>
        </w:rPr>
        <w:t>日</w:t>
      </w:r>
    </w:p>
    <w:p w14:paraId="4F12CB63" w14:textId="77777777" w:rsidR="000F64A8" w:rsidRPr="006F7E76" w:rsidRDefault="00AA7043">
      <w:pPr>
        <w:spacing w:line="400" w:lineRule="exact"/>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lastRenderedPageBreak/>
        <w:t>附件</w:t>
      </w:r>
      <w:r w:rsidRPr="006F7E76">
        <w:rPr>
          <w:rFonts w:ascii="Times New Roman" w:eastAsia="仿宋_GB2312" w:hAnsi="Times New Roman" w:cs="Times New Roman"/>
          <w:sz w:val="32"/>
          <w:szCs w:val="32"/>
        </w:rPr>
        <w:t>1</w:t>
      </w:r>
    </w:p>
    <w:p w14:paraId="1F1172B4" w14:textId="77777777" w:rsidR="000F64A8" w:rsidRPr="006F7E76" w:rsidRDefault="000F64A8">
      <w:pPr>
        <w:spacing w:line="400" w:lineRule="exact"/>
        <w:rPr>
          <w:rFonts w:ascii="Times New Roman" w:eastAsia="楷体_GB2312" w:hAnsi="Times New Roman" w:cs="Times New Roman"/>
          <w:sz w:val="32"/>
          <w:szCs w:val="32"/>
        </w:rPr>
      </w:pPr>
    </w:p>
    <w:p w14:paraId="7B6A1FC8" w14:textId="0B671A3D" w:rsidR="000F64A8" w:rsidRPr="006F7E76" w:rsidRDefault="00AA7043">
      <w:pPr>
        <w:spacing w:line="400" w:lineRule="exact"/>
        <w:jc w:val="center"/>
        <w:rPr>
          <w:rFonts w:ascii="Times New Roman" w:eastAsia="华文中宋" w:hAnsi="Times New Roman" w:cs="Times New Roman"/>
          <w:b/>
          <w:bCs/>
          <w:sz w:val="36"/>
          <w:szCs w:val="32"/>
        </w:rPr>
      </w:pPr>
      <w:bookmarkStart w:id="1" w:name="_Hlk524703821"/>
      <w:bookmarkStart w:id="2" w:name="_Hlk524699544"/>
      <w:r w:rsidRPr="006F7E76">
        <w:rPr>
          <w:rFonts w:ascii="Times New Roman" w:eastAsia="华文中宋" w:hAnsi="Times New Roman" w:cs="Times New Roman"/>
          <w:b/>
          <w:bCs/>
          <w:sz w:val="36"/>
          <w:szCs w:val="32"/>
        </w:rPr>
        <w:t>2018</w:t>
      </w:r>
      <w:r w:rsidRPr="006F7E76">
        <w:rPr>
          <w:rFonts w:ascii="Times New Roman" w:eastAsia="华文中宋" w:hAnsi="Times New Roman" w:cs="Times New Roman"/>
          <w:b/>
          <w:bCs/>
          <w:sz w:val="36"/>
          <w:szCs w:val="32"/>
        </w:rPr>
        <w:t>年浙江</w:t>
      </w:r>
      <w:r w:rsidR="00B029AE">
        <w:rPr>
          <w:rFonts w:ascii="Times New Roman" w:eastAsia="华文中宋" w:hAnsi="Times New Roman" w:cs="Times New Roman" w:hint="eastAsia"/>
          <w:b/>
          <w:bCs/>
          <w:sz w:val="36"/>
          <w:szCs w:val="32"/>
        </w:rPr>
        <w:t>工商大学</w:t>
      </w:r>
      <w:r w:rsidRPr="006F7E76">
        <w:rPr>
          <w:rFonts w:ascii="Times New Roman" w:eastAsia="华文中宋" w:hAnsi="Times New Roman" w:cs="Times New Roman"/>
          <w:b/>
          <w:bCs/>
          <w:sz w:val="36"/>
          <w:szCs w:val="32"/>
        </w:rPr>
        <w:t>微团课大赛报名表</w:t>
      </w:r>
      <w:bookmarkEnd w:id="1"/>
    </w:p>
    <w:bookmarkEnd w:id="2"/>
    <w:p w14:paraId="315224EF" w14:textId="77777777" w:rsidR="000F64A8" w:rsidRPr="006F7E76" w:rsidRDefault="000F64A8">
      <w:pPr>
        <w:spacing w:line="400" w:lineRule="exact"/>
        <w:rPr>
          <w:rFonts w:ascii="Times New Roman" w:eastAsia="华文中宋" w:hAnsi="Times New Roman" w:cs="Times New Roman"/>
          <w:b/>
          <w:bCs/>
          <w:sz w:val="32"/>
          <w:szCs w:val="32"/>
        </w:rPr>
      </w:pPr>
    </w:p>
    <w:tbl>
      <w:tblPr>
        <w:tblW w:w="928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585"/>
        <w:gridCol w:w="2268"/>
        <w:gridCol w:w="2665"/>
      </w:tblGrid>
      <w:tr w:rsidR="00F10281" w:rsidRPr="006F7E76" w14:paraId="32800824" w14:textId="77777777" w:rsidTr="00F10281">
        <w:trPr>
          <w:trHeight w:val="552"/>
        </w:trPr>
        <w:tc>
          <w:tcPr>
            <w:tcW w:w="1767" w:type="dxa"/>
          </w:tcPr>
          <w:p w14:paraId="375FA03E" w14:textId="77777777" w:rsidR="00F10281" w:rsidRPr="006F7E76" w:rsidRDefault="00F10281">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姓</w:t>
            </w:r>
            <w:r w:rsidRPr="006F7E76">
              <w:rPr>
                <w:rFonts w:ascii="Times New Roman" w:eastAsia="仿宋_GB2312" w:hAnsi="Times New Roman" w:cs="Times New Roman"/>
                <w:sz w:val="32"/>
                <w:szCs w:val="32"/>
              </w:rPr>
              <w:t xml:space="preserve">    </w:t>
            </w:r>
            <w:r w:rsidRPr="006F7E76">
              <w:rPr>
                <w:rFonts w:ascii="Times New Roman" w:eastAsia="仿宋_GB2312" w:hAnsi="Times New Roman" w:cs="Times New Roman"/>
                <w:sz w:val="32"/>
                <w:szCs w:val="32"/>
              </w:rPr>
              <w:t>名</w:t>
            </w:r>
          </w:p>
        </w:tc>
        <w:tc>
          <w:tcPr>
            <w:tcW w:w="2585" w:type="dxa"/>
          </w:tcPr>
          <w:p w14:paraId="2EEED2BE" w14:textId="386678D1" w:rsidR="00F10281" w:rsidRPr="006F7E76" w:rsidRDefault="00F10281">
            <w:pPr>
              <w:jc w:val="center"/>
              <w:rPr>
                <w:rFonts w:ascii="Times New Roman" w:eastAsia="仿宋_GB2312" w:hAnsi="Times New Roman" w:cs="Times New Roman"/>
                <w:sz w:val="32"/>
                <w:szCs w:val="32"/>
              </w:rPr>
            </w:pPr>
          </w:p>
        </w:tc>
        <w:tc>
          <w:tcPr>
            <w:tcW w:w="2268" w:type="dxa"/>
          </w:tcPr>
          <w:p w14:paraId="1B17929A" w14:textId="4E35C2F1" w:rsidR="00F10281" w:rsidRPr="006F7E76" w:rsidRDefault="00F10281">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性</w:t>
            </w:r>
            <w:r w:rsidRPr="006F7E76">
              <w:rPr>
                <w:rFonts w:ascii="Times New Roman" w:eastAsia="仿宋_GB2312" w:hAnsi="Times New Roman" w:cs="Times New Roman"/>
                <w:sz w:val="32"/>
                <w:szCs w:val="32"/>
              </w:rPr>
              <w:t xml:space="preserve">   </w:t>
            </w:r>
            <w:r w:rsidRPr="006F7E76">
              <w:rPr>
                <w:rFonts w:ascii="Times New Roman" w:eastAsia="仿宋_GB2312" w:hAnsi="Times New Roman" w:cs="Times New Roman"/>
                <w:sz w:val="32"/>
                <w:szCs w:val="32"/>
              </w:rPr>
              <w:t>别</w:t>
            </w:r>
          </w:p>
        </w:tc>
        <w:tc>
          <w:tcPr>
            <w:tcW w:w="2665" w:type="dxa"/>
          </w:tcPr>
          <w:p w14:paraId="6062345F" w14:textId="77777777" w:rsidR="00F10281" w:rsidRPr="006F7E76" w:rsidRDefault="00F10281">
            <w:pPr>
              <w:jc w:val="center"/>
              <w:rPr>
                <w:rFonts w:ascii="Times New Roman" w:eastAsia="仿宋_GB2312" w:hAnsi="Times New Roman" w:cs="Times New Roman"/>
                <w:sz w:val="34"/>
                <w:szCs w:val="34"/>
              </w:rPr>
            </w:pPr>
          </w:p>
        </w:tc>
      </w:tr>
      <w:tr w:rsidR="00F10281" w:rsidRPr="006F7E76" w14:paraId="2071013D" w14:textId="77777777" w:rsidTr="00F10281">
        <w:trPr>
          <w:trHeight w:val="552"/>
        </w:trPr>
        <w:tc>
          <w:tcPr>
            <w:tcW w:w="1767" w:type="dxa"/>
          </w:tcPr>
          <w:p w14:paraId="7F0ED7CF" w14:textId="63E0E0AD" w:rsidR="00F10281" w:rsidRPr="006F7E76" w:rsidRDefault="00F10281">
            <w:pPr>
              <w:jc w:val="center"/>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所在学院</w:t>
            </w:r>
          </w:p>
        </w:tc>
        <w:tc>
          <w:tcPr>
            <w:tcW w:w="2585" w:type="dxa"/>
          </w:tcPr>
          <w:p w14:paraId="15C01CFD" w14:textId="77777777" w:rsidR="00F10281" w:rsidRPr="006F7E76" w:rsidRDefault="00F10281">
            <w:pPr>
              <w:jc w:val="center"/>
              <w:rPr>
                <w:rFonts w:ascii="Times New Roman" w:eastAsia="仿宋_GB2312" w:hAnsi="Times New Roman" w:cs="Times New Roman"/>
                <w:sz w:val="32"/>
                <w:szCs w:val="32"/>
              </w:rPr>
            </w:pPr>
          </w:p>
        </w:tc>
        <w:tc>
          <w:tcPr>
            <w:tcW w:w="2268" w:type="dxa"/>
          </w:tcPr>
          <w:p w14:paraId="0624DC6C" w14:textId="075B451E" w:rsidR="00F10281" w:rsidRPr="006F7E76" w:rsidRDefault="00F10281">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政治面貌</w:t>
            </w:r>
          </w:p>
        </w:tc>
        <w:tc>
          <w:tcPr>
            <w:tcW w:w="2665" w:type="dxa"/>
          </w:tcPr>
          <w:p w14:paraId="777A0DD1" w14:textId="0D83D647" w:rsidR="00F10281" w:rsidRPr="006F7E76" w:rsidRDefault="00F10281">
            <w:pPr>
              <w:jc w:val="center"/>
              <w:rPr>
                <w:rFonts w:ascii="Times New Roman" w:eastAsia="仿宋_GB2312" w:hAnsi="Times New Roman" w:cs="Times New Roman"/>
                <w:sz w:val="32"/>
                <w:szCs w:val="32"/>
              </w:rPr>
            </w:pPr>
          </w:p>
        </w:tc>
      </w:tr>
      <w:tr w:rsidR="000F64A8" w:rsidRPr="006F7E76" w14:paraId="121A6889" w14:textId="77777777" w:rsidTr="00F10281">
        <w:trPr>
          <w:trHeight w:val="552"/>
        </w:trPr>
        <w:tc>
          <w:tcPr>
            <w:tcW w:w="1767" w:type="dxa"/>
            <w:vAlign w:val="center"/>
          </w:tcPr>
          <w:p w14:paraId="0D969E03" w14:textId="619EF19F" w:rsidR="000F64A8" w:rsidRPr="006F7E76" w:rsidRDefault="00F10281">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专业年级</w:t>
            </w:r>
          </w:p>
        </w:tc>
        <w:tc>
          <w:tcPr>
            <w:tcW w:w="2585" w:type="dxa"/>
          </w:tcPr>
          <w:p w14:paraId="663894BB" w14:textId="070147C6" w:rsidR="000F64A8" w:rsidRPr="006F7E76" w:rsidRDefault="000F64A8">
            <w:pPr>
              <w:jc w:val="center"/>
              <w:rPr>
                <w:rFonts w:ascii="Times New Roman" w:eastAsia="仿宋_GB2312" w:hAnsi="Times New Roman" w:cs="Times New Roman"/>
                <w:sz w:val="32"/>
                <w:szCs w:val="32"/>
              </w:rPr>
            </w:pPr>
          </w:p>
        </w:tc>
        <w:tc>
          <w:tcPr>
            <w:tcW w:w="2268" w:type="dxa"/>
          </w:tcPr>
          <w:p w14:paraId="23AEBA41"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现任职务</w:t>
            </w:r>
          </w:p>
        </w:tc>
        <w:tc>
          <w:tcPr>
            <w:tcW w:w="2665" w:type="dxa"/>
          </w:tcPr>
          <w:p w14:paraId="012C0DCF" w14:textId="77777777" w:rsidR="000F64A8" w:rsidRPr="006F7E76" w:rsidRDefault="000F64A8">
            <w:pPr>
              <w:jc w:val="center"/>
              <w:rPr>
                <w:rFonts w:ascii="Times New Roman" w:eastAsia="仿宋_GB2312" w:hAnsi="Times New Roman" w:cs="Times New Roman"/>
                <w:sz w:val="34"/>
                <w:szCs w:val="34"/>
              </w:rPr>
            </w:pPr>
          </w:p>
        </w:tc>
      </w:tr>
      <w:tr w:rsidR="000F64A8" w:rsidRPr="006F7E76" w14:paraId="2B156AB2" w14:textId="77777777" w:rsidTr="00F10281">
        <w:trPr>
          <w:cantSplit/>
          <w:trHeight w:val="730"/>
        </w:trPr>
        <w:tc>
          <w:tcPr>
            <w:tcW w:w="1767" w:type="dxa"/>
            <w:vAlign w:val="center"/>
          </w:tcPr>
          <w:p w14:paraId="72100D7D"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联系电话</w:t>
            </w:r>
          </w:p>
        </w:tc>
        <w:tc>
          <w:tcPr>
            <w:tcW w:w="2585" w:type="dxa"/>
          </w:tcPr>
          <w:p w14:paraId="6CE27103" w14:textId="77777777" w:rsidR="000F64A8" w:rsidRPr="006F7E76" w:rsidRDefault="000F64A8">
            <w:pPr>
              <w:jc w:val="center"/>
              <w:rPr>
                <w:rFonts w:ascii="Times New Roman" w:eastAsia="仿宋_GB2312" w:hAnsi="Times New Roman" w:cs="Times New Roman"/>
                <w:sz w:val="34"/>
                <w:szCs w:val="34"/>
              </w:rPr>
            </w:pPr>
          </w:p>
        </w:tc>
        <w:tc>
          <w:tcPr>
            <w:tcW w:w="2268" w:type="dxa"/>
          </w:tcPr>
          <w:p w14:paraId="461682FD"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电子邮箱</w:t>
            </w:r>
          </w:p>
        </w:tc>
        <w:tc>
          <w:tcPr>
            <w:tcW w:w="2665" w:type="dxa"/>
            <w:vAlign w:val="bottom"/>
          </w:tcPr>
          <w:p w14:paraId="68AC0A56" w14:textId="77777777" w:rsidR="000F64A8" w:rsidRPr="006F7E76" w:rsidRDefault="000F64A8">
            <w:pPr>
              <w:jc w:val="right"/>
              <w:rPr>
                <w:rFonts w:ascii="Times New Roman" w:eastAsia="仿宋_GB2312" w:hAnsi="Times New Roman" w:cs="Times New Roman"/>
                <w:sz w:val="34"/>
                <w:szCs w:val="34"/>
              </w:rPr>
            </w:pPr>
          </w:p>
        </w:tc>
      </w:tr>
      <w:tr w:rsidR="000F64A8" w:rsidRPr="006F7E76" w14:paraId="39640E71" w14:textId="77777777">
        <w:trPr>
          <w:cantSplit/>
          <w:trHeight w:val="730"/>
        </w:trPr>
        <w:tc>
          <w:tcPr>
            <w:tcW w:w="1767" w:type="dxa"/>
          </w:tcPr>
          <w:p w14:paraId="6FAB0641"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团课名称</w:t>
            </w:r>
          </w:p>
        </w:tc>
        <w:tc>
          <w:tcPr>
            <w:tcW w:w="7518" w:type="dxa"/>
            <w:gridSpan w:val="3"/>
          </w:tcPr>
          <w:p w14:paraId="0F1BD26B" w14:textId="77777777" w:rsidR="000F64A8" w:rsidRPr="006F7E76" w:rsidRDefault="000F64A8">
            <w:pPr>
              <w:jc w:val="right"/>
              <w:rPr>
                <w:rFonts w:ascii="Times New Roman" w:eastAsia="仿宋_GB2312" w:hAnsi="Times New Roman" w:cs="Times New Roman"/>
                <w:sz w:val="34"/>
                <w:szCs w:val="34"/>
              </w:rPr>
            </w:pPr>
          </w:p>
        </w:tc>
      </w:tr>
      <w:tr w:rsidR="000F64A8" w:rsidRPr="006F7E76" w14:paraId="55062835" w14:textId="77777777">
        <w:trPr>
          <w:cantSplit/>
          <w:trHeight w:val="6871"/>
        </w:trPr>
        <w:tc>
          <w:tcPr>
            <w:tcW w:w="1767" w:type="dxa"/>
            <w:vAlign w:val="center"/>
          </w:tcPr>
          <w:p w14:paraId="4E8AC809"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团课教案</w:t>
            </w:r>
          </w:p>
          <w:p w14:paraId="3D28E9F2" w14:textId="77777777" w:rsidR="000F64A8" w:rsidRPr="006F7E76" w:rsidRDefault="00AA7043">
            <w:pPr>
              <w:rPr>
                <w:rFonts w:ascii="Times New Roman" w:eastAsia="仿宋_GB2312" w:hAnsi="Times New Roman" w:cs="Times New Roman"/>
                <w:sz w:val="34"/>
                <w:szCs w:val="34"/>
              </w:rPr>
            </w:pPr>
            <w:r w:rsidRPr="006F7E76">
              <w:rPr>
                <w:rFonts w:ascii="Times New Roman" w:eastAsia="仿宋_GB2312" w:hAnsi="Times New Roman" w:cs="Times New Roman"/>
                <w:sz w:val="24"/>
                <w:szCs w:val="24"/>
              </w:rPr>
              <w:t>（写明微团课主题、时长、提纲及简要内容等，字数控制在</w:t>
            </w:r>
            <w:r w:rsidRPr="006F7E76">
              <w:rPr>
                <w:rFonts w:ascii="Times New Roman" w:eastAsia="仿宋_GB2312" w:hAnsi="Times New Roman" w:cs="Times New Roman"/>
                <w:sz w:val="24"/>
                <w:szCs w:val="24"/>
              </w:rPr>
              <w:t>800</w:t>
            </w:r>
            <w:r w:rsidRPr="006F7E76">
              <w:rPr>
                <w:rFonts w:ascii="Times New Roman" w:eastAsia="仿宋_GB2312" w:hAnsi="Times New Roman" w:cs="Times New Roman"/>
                <w:sz w:val="24"/>
                <w:szCs w:val="24"/>
              </w:rPr>
              <w:t>字内，可另附页）</w:t>
            </w:r>
          </w:p>
        </w:tc>
        <w:tc>
          <w:tcPr>
            <w:tcW w:w="7518" w:type="dxa"/>
            <w:gridSpan w:val="3"/>
          </w:tcPr>
          <w:p w14:paraId="66C32814" w14:textId="77777777" w:rsidR="000F64A8" w:rsidRDefault="000F64A8">
            <w:pPr>
              <w:rPr>
                <w:rFonts w:ascii="Times New Roman" w:eastAsia="仿宋_GB2312" w:hAnsi="Times New Roman" w:cs="Times New Roman"/>
                <w:sz w:val="34"/>
                <w:szCs w:val="34"/>
              </w:rPr>
            </w:pPr>
          </w:p>
          <w:p w14:paraId="68FE6402" w14:textId="77777777" w:rsidR="00F10281" w:rsidRDefault="00F10281">
            <w:pPr>
              <w:rPr>
                <w:rFonts w:ascii="Times New Roman" w:eastAsia="仿宋_GB2312" w:hAnsi="Times New Roman" w:cs="Times New Roman"/>
                <w:sz w:val="34"/>
                <w:szCs w:val="34"/>
              </w:rPr>
            </w:pPr>
          </w:p>
          <w:p w14:paraId="3F8AEDEC" w14:textId="77777777" w:rsidR="00F10281" w:rsidRDefault="00F10281">
            <w:pPr>
              <w:rPr>
                <w:rFonts w:ascii="Times New Roman" w:eastAsia="仿宋_GB2312" w:hAnsi="Times New Roman" w:cs="Times New Roman"/>
                <w:sz w:val="34"/>
                <w:szCs w:val="34"/>
              </w:rPr>
            </w:pPr>
          </w:p>
          <w:p w14:paraId="6DDAC92F" w14:textId="77777777" w:rsidR="00F10281" w:rsidRDefault="00F10281">
            <w:pPr>
              <w:rPr>
                <w:rFonts w:ascii="Times New Roman" w:eastAsia="仿宋_GB2312" w:hAnsi="Times New Roman" w:cs="Times New Roman"/>
                <w:sz w:val="34"/>
                <w:szCs w:val="34"/>
              </w:rPr>
            </w:pPr>
          </w:p>
          <w:p w14:paraId="27AD16DF" w14:textId="77777777" w:rsidR="00F10281" w:rsidRDefault="00F10281">
            <w:pPr>
              <w:rPr>
                <w:rFonts w:ascii="Times New Roman" w:eastAsia="仿宋_GB2312" w:hAnsi="Times New Roman" w:cs="Times New Roman"/>
                <w:sz w:val="34"/>
                <w:szCs w:val="34"/>
              </w:rPr>
            </w:pPr>
          </w:p>
          <w:p w14:paraId="30BA5394" w14:textId="77777777" w:rsidR="00F10281" w:rsidRDefault="00F10281">
            <w:pPr>
              <w:rPr>
                <w:rFonts w:ascii="Times New Roman" w:eastAsia="仿宋_GB2312" w:hAnsi="Times New Roman" w:cs="Times New Roman"/>
                <w:sz w:val="34"/>
                <w:szCs w:val="34"/>
              </w:rPr>
            </w:pPr>
          </w:p>
          <w:p w14:paraId="67884CD7" w14:textId="77777777" w:rsidR="00F10281" w:rsidRDefault="00F10281">
            <w:pPr>
              <w:rPr>
                <w:rFonts w:ascii="Times New Roman" w:eastAsia="仿宋_GB2312" w:hAnsi="Times New Roman" w:cs="Times New Roman"/>
                <w:sz w:val="34"/>
                <w:szCs w:val="34"/>
              </w:rPr>
            </w:pPr>
          </w:p>
          <w:p w14:paraId="4F0CAB56" w14:textId="77777777" w:rsidR="00F10281" w:rsidRDefault="00F10281">
            <w:pPr>
              <w:rPr>
                <w:rFonts w:ascii="Times New Roman" w:eastAsia="仿宋_GB2312" w:hAnsi="Times New Roman" w:cs="Times New Roman"/>
                <w:sz w:val="34"/>
                <w:szCs w:val="34"/>
              </w:rPr>
            </w:pPr>
          </w:p>
          <w:p w14:paraId="466C5A82" w14:textId="77777777" w:rsidR="00F10281" w:rsidRDefault="00F10281">
            <w:pPr>
              <w:rPr>
                <w:rFonts w:ascii="Times New Roman" w:eastAsia="仿宋_GB2312" w:hAnsi="Times New Roman" w:cs="Times New Roman"/>
                <w:sz w:val="34"/>
                <w:szCs w:val="34"/>
              </w:rPr>
            </w:pPr>
          </w:p>
          <w:p w14:paraId="301F3DCD" w14:textId="77777777" w:rsidR="00F10281" w:rsidRDefault="00F10281">
            <w:pPr>
              <w:rPr>
                <w:rFonts w:ascii="Times New Roman" w:eastAsia="仿宋_GB2312" w:hAnsi="Times New Roman" w:cs="Times New Roman"/>
                <w:sz w:val="34"/>
                <w:szCs w:val="34"/>
              </w:rPr>
            </w:pPr>
          </w:p>
          <w:p w14:paraId="49A7E615" w14:textId="77777777" w:rsidR="00F10281" w:rsidRDefault="00F10281">
            <w:pPr>
              <w:rPr>
                <w:rFonts w:ascii="Times New Roman" w:eastAsia="仿宋_GB2312" w:hAnsi="Times New Roman" w:cs="Times New Roman"/>
                <w:sz w:val="34"/>
                <w:szCs w:val="34"/>
              </w:rPr>
            </w:pPr>
          </w:p>
          <w:p w14:paraId="364FA4E7" w14:textId="77777777" w:rsidR="00F10281" w:rsidRDefault="00F10281">
            <w:pPr>
              <w:rPr>
                <w:rFonts w:ascii="Times New Roman" w:eastAsia="仿宋_GB2312" w:hAnsi="Times New Roman" w:cs="Times New Roman"/>
                <w:sz w:val="34"/>
                <w:szCs w:val="34"/>
              </w:rPr>
            </w:pPr>
          </w:p>
          <w:p w14:paraId="4F809342" w14:textId="77777777" w:rsidR="00F10281" w:rsidRDefault="00F10281">
            <w:pPr>
              <w:rPr>
                <w:rFonts w:ascii="Times New Roman" w:eastAsia="仿宋_GB2312" w:hAnsi="Times New Roman" w:cs="Times New Roman"/>
                <w:sz w:val="34"/>
                <w:szCs w:val="34"/>
              </w:rPr>
            </w:pPr>
          </w:p>
          <w:p w14:paraId="65A3B93C" w14:textId="2875EFE3" w:rsidR="00F10281" w:rsidRPr="006F7E76" w:rsidRDefault="00F10281">
            <w:pPr>
              <w:rPr>
                <w:rFonts w:ascii="Times New Roman" w:eastAsia="仿宋_GB2312" w:hAnsi="Times New Roman" w:cs="Times New Roman" w:hint="eastAsia"/>
                <w:sz w:val="34"/>
                <w:szCs w:val="34"/>
              </w:rPr>
            </w:pPr>
          </w:p>
        </w:tc>
      </w:tr>
    </w:tbl>
    <w:p w14:paraId="30BE079F" w14:textId="77777777" w:rsidR="000F64A8" w:rsidRPr="006F7E76" w:rsidRDefault="000F64A8">
      <w:pPr>
        <w:widowControl/>
        <w:jc w:val="left"/>
        <w:rPr>
          <w:rFonts w:ascii="Times New Roman" w:eastAsia="黑体" w:hAnsi="Times New Roman" w:cs="Times New Roman" w:hint="eastAsia"/>
          <w:sz w:val="2"/>
          <w:szCs w:val="2"/>
        </w:rPr>
        <w:sectPr w:rsidR="000F64A8" w:rsidRPr="006F7E76">
          <w:footerReference w:type="default" r:id="rId10"/>
          <w:pgSz w:w="11906" w:h="16838"/>
          <w:pgMar w:top="1440" w:right="1800" w:bottom="1440" w:left="1800" w:header="851" w:footer="992" w:gutter="0"/>
          <w:cols w:space="425"/>
          <w:docGrid w:type="lines" w:linePitch="312"/>
        </w:sectPr>
      </w:pPr>
    </w:p>
    <w:p w14:paraId="05371D68" w14:textId="77777777" w:rsidR="000F64A8" w:rsidRPr="006F7E76" w:rsidRDefault="00AA7043">
      <w:pPr>
        <w:widowControl/>
        <w:jc w:val="left"/>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lastRenderedPageBreak/>
        <w:t>附件</w:t>
      </w:r>
      <w:r w:rsidRPr="006F7E76">
        <w:rPr>
          <w:rFonts w:ascii="Times New Roman" w:eastAsia="仿宋_GB2312" w:hAnsi="Times New Roman" w:cs="Times New Roman"/>
          <w:sz w:val="32"/>
          <w:szCs w:val="32"/>
        </w:rPr>
        <w:t>2</w:t>
      </w:r>
    </w:p>
    <w:p w14:paraId="2E6FCC90" w14:textId="77777777" w:rsidR="000F64A8" w:rsidRPr="006F7E76" w:rsidRDefault="000F64A8">
      <w:pPr>
        <w:spacing w:line="400" w:lineRule="exact"/>
        <w:rPr>
          <w:rFonts w:ascii="Times New Roman" w:eastAsia="华文中宋" w:hAnsi="Times New Roman" w:cs="Times New Roman"/>
          <w:b/>
          <w:sz w:val="34"/>
          <w:szCs w:val="34"/>
        </w:rPr>
      </w:pPr>
    </w:p>
    <w:p w14:paraId="4631ED01" w14:textId="7D0AF312" w:rsidR="000F64A8" w:rsidRPr="006F7E76" w:rsidRDefault="00AA7043" w:rsidP="00666D58">
      <w:pPr>
        <w:spacing w:line="600" w:lineRule="exact"/>
        <w:jc w:val="center"/>
        <w:rPr>
          <w:rFonts w:ascii="Times New Roman" w:eastAsia="华文中宋" w:hAnsi="Times New Roman" w:cs="Times New Roman"/>
          <w:b/>
          <w:bCs/>
          <w:sz w:val="36"/>
          <w:szCs w:val="32"/>
        </w:rPr>
      </w:pPr>
      <w:bookmarkStart w:id="3" w:name="_Hlk524699578"/>
      <w:r w:rsidRPr="006F7E76">
        <w:rPr>
          <w:rFonts w:ascii="Times New Roman" w:eastAsia="华文中宋" w:hAnsi="Times New Roman" w:cs="Times New Roman"/>
          <w:b/>
          <w:bCs/>
          <w:sz w:val="36"/>
          <w:szCs w:val="32"/>
        </w:rPr>
        <w:t>2018</w:t>
      </w:r>
      <w:r w:rsidRPr="006F7E76">
        <w:rPr>
          <w:rFonts w:ascii="Times New Roman" w:eastAsia="华文中宋" w:hAnsi="Times New Roman" w:cs="Times New Roman"/>
          <w:b/>
          <w:bCs/>
          <w:sz w:val="36"/>
          <w:szCs w:val="32"/>
        </w:rPr>
        <w:t>年浙江</w:t>
      </w:r>
      <w:r w:rsidR="00B029AE">
        <w:rPr>
          <w:rFonts w:ascii="Times New Roman" w:eastAsia="华文中宋" w:hAnsi="Times New Roman" w:cs="Times New Roman" w:hint="eastAsia"/>
          <w:b/>
          <w:bCs/>
          <w:sz w:val="36"/>
          <w:szCs w:val="32"/>
        </w:rPr>
        <w:t>工商大学</w:t>
      </w:r>
      <w:r w:rsidRPr="006F7E76">
        <w:rPr>
          <w:rFonts w:ascii="Times New Roman" w:eastAsia="华文中宋" w:hAnsi="Times New Roman" w:cs="Times New Roman"/>
          <w:b/>
          <w:bCs/>
          <w:sz w:val="36"/>
          <w:szCs w:val="32"/>
        </w:rPr>
        <w:t>微团课大赛报名汇总表</w:t>
      </w:r>
      <w:bookmarkEnd w:id="3"/>
    </w:p>
    <w:p w14:paraId="045E177C" w14:textId="77777777" w:rsidR="000F64A8" w:rsidRPr="00666D58" w:rsidRDefault="000F64A8">
      <w:pPr>
        <w:spacing w:line="400" w:lineRule="exact"/>
        <w:jc w:val="center"/>
        <w:rPr>
          <w:rFonts w:ascii="Times New Roman" w:eastAsia="华文中宋" w:hAnsi="Times New Roman" w:cs="Times New Roman"/>
          <w:b/>
          <w:bCs/>
          <w:sz w:val="36"/>
          <w:szCs w:val="32"/>
        </w:rPr>
      </w:pPr>
    </w:p>
    <w:p w14:paraId="28B7948A" w14:textId="77777777" w:rsidR="000F64A8" w:rsidRPr="006F7E76" w:rsidRDefault="00AA7043">
      <w:pPr>
        <w:ind w:firstLineChars="200" w:firstLine="640"/>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填报单位：（盖章）</w:t>
      </w:r>
      <w:r w:rsidRPr="006F7E76">
        <w:rPr>
          <w:rFonts w:ascii="Times New Roman" w:eastAsia="仿宋_GB2312" w:hAnsi="Times New Roman" w:cs="Times New Roman"/>
          <w:sz w:val="32"/>
          <w:szCs w:val="32"/>
        </w:rPr>
        <w:t xml:space="preserve">                        </w:t>
      </w:r>
      <w:r w:rsidRPr="006F7E76">
        <w:rPr>
          <w:rFonts w:ascii="Times New Roman" w:eastAsia="仿宋_GB2312" w:hAnsi="Times New Roman" w:cs="Times New Roman"/>
          <w:sz w:val="32"/>
          <w:szCs w:val="32"/>
        </w:rPr>
        <w:t>填写人：</w:t>
      </w:r>
      <w:r w:rsidRPr="006F7E76">
        <w:rPr>
          <w:rFonts w:ascii="Times New Roman" w:eastAsia="仿宋_GB2312" w:hAnsi="Times New Roman" w:cs="Times New Roman"/>
          <w:sz w:val="32"/>
          <w:szCs w:val="32"/>
        </w:rPr>
        <w:t xml:space="preserve">          </w:t>
      </w:r>
      <w:r w:rsidRPr="006F7E76">
        <w:rPr>
          <w:rFonts w:ascii="Times New Roman" w:eastAsia="仿宋_GB2312" w:hAnsi="Times New Roman" w:cs="Times New Roman"/>
          <w:sz w:val="32"/>
          <w:szCs w:val="32"/>
        </w:rPr>
        <w:t>联系方式：</w:t>
      </w:r>
    </w:p>
    <w:tbl>
      <w:tblPr>
        <w:tblStyle w:val="a9"/>
        <w:tblW w:w="12799" w:type="dxa"/>
        <w:jc w:val="center"/>
        <w:tblLayout w:type="fixed"/>
        <w:tblLook w:val="04A0" w:firstRow="1" w:lastRow="0" w:firstColumn="1" w:lastColumn="0" w:noHBand="0" w:noVBand="1"/>
      </w:tblPr>
      <w:tblGrid>
        <w:gridCol w:w="1859"/>
        <w:gridCol w:w="3974"/>
        <w:gridCol w:w="1900"/>
        <w:gridCol w:w="3084"/>
        <w:gridCol w:w="1982"/>
      </w:tblGrid>
      <w:tr w:rsidR="000F64A8" w:rsidRPr="006F7E76" w14:paraId="6F06C170" w14:textId="77777777">
        <w:trPr>
          <w:trHeight w:val="599"/>
          <w:jc w:val="center"/>
        </w:trPr>
        <w:tc>
          <w:tcPr>
            <w:tcW w:w="1859" w:type="dxa"/>
          </w:tcPr>
          <w:p w14:paraId="25CA3738" w14:textId="628A94BB" w:rsidR="000F64A8" w:rsidRPr="006F7E76" w:rsidRDefault="00F10281">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学院</w:t>
            </w:r>
          </w:p>
        </w:tc>
        <w:tc>
          <w:tcPr>
            <w:tcW w:w="3974" w:type="dxa"/>
          </w:tcPr>
          <w:p w14:paraId="59B524F3"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微团课题目</w:t>
            </w:r>
          </w:p>
        </w:tc>
        <w:tc>
          <w:tcPr>
            <w:tcW w:w="1900" w:type="dxa"/>
          </w:tcPr>
          <w:p w14:paraId="155774AB"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姓名</w:t>
            </w:r>
          </w:p>
        </w:tc>
        <w:tc>
          <w:tcPr>
            <w:tcW w:w="3084" w:type="dxa"/>
          </w:tcPr>
          <w:p w14:paraId="5723774C"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现任职务</w:t>
            </w:r>
            <w:r w:rsidRPr="006F7E76">
              <w:rPr>
                <w:rFonts w:ascii="Times New Roman" w:eastAsia="仿宋_GB2312" w:hAnsi="Times New Roman" w:cs="Times New Roman"/>
                <w:sz w:val="32"/>
                <w:szCs w:val="32"/>
              </w:rPr>
              <w:t>/</w:t>
            </w:r>
            <w:r w:rsidRPr="006F7E76">
              <w:rPr>
                <w:rFonts w:ascii="Times New Roman" w:eastAsia="仿宋_GB2312" w:hAnsi="Times New Roman" w:cs="Times New Roman"/>
                <w:sz w:val="32"/>
                <w:szCs w:val="32"/>
              </w:rPr>
              <w:t>专业年级</w:t>
            </w:r>
          </w:p>
        </w:tc>
        <w:tc>
          <w:tcPr>
            <w:tcW w:w="1982" w:type="dxa"/>
          </w:tcPr>
          <w:p w14:paraId="06A47AC6" w14:textId="77777777" w:rsidR="000F64A8" w:rsidRPr="006F7E76" w:rsidRDefault="00AA7043">
            <w:pPr>
              <w:jc w:val="center"/>
              <w:rPr>
                <w:rFonts w:ascii="Times New Roman" w:eastAsia="仿宋_GB2312" w:hAnsi="Times New Roman" w:cs="Times New Roman"/>
                <w:sz w:val="32"/>
                <w:szCs w:val="32"/>
              </w:rPr>
            </w:pPr>
            <w:r w:rsidRPr="006F7E76">
              <w:rPr>
                <w:rFonts w:ascii="Times New Roman" w:eastAsia="仿宋_GB2312" w:hAnsi="Times New Roman" w:cs="Times New Roman"/>
                <w:sz w:val="32"/>
                <w:szCs w:val="32"/>
              </w:rPr>
              <w:t>联系方式</w:t>
            </w:r>
          </w:p>
        </w:tc>
      </w:tr>
      <w:tr w:rsidR="000F64A8" w:rsidRPr="006F7E76" w14:paraId="654BCCA8" w14:textId="77777777">
        <w:trPr>
          <w:jc w:val="center"/>
        </w:trPr>
        <w:tc>
          <w:tcPr>
            <w:tcW w:w="1859" w:type="dxa"/>
          </w:tcPr>
          <w:p w14:paraId="7137D8C6" w14:textId="77777777" w:rsidR="000F64A8" w:rsidRPr="006F7E76" w:rsidRDefault="000F64A8">
            <w:pPr>
              <w:rPr>
                <w:rFonts w:ascii="Times New Roman" w:eastAsia="仿宋_GB2312" w:hAnsi="Times New Roman" w:cs="Times New Roman"/>
                <w:bCs/>
                <w:kern w:val="0"/>
                <w:sz w:val="28"/>
                <w:szCs w:val="20"/>
              </w:rPr>
            </w:pPr>
          </w:p>
        </w:tc>
        <w:tc>
          <w:tcPr>
            <w:tcW w:w="3974" w:type="dxa"/>
          </w:tcPr>
          <w:p w14:paraId="06842423" w14:textId="77777777" w:rsidR="000F64A8" w:rsidRPr="006F7E76" w:rsidRDefault="000F64A8">
            <w:pPr>
              <w:rPr>
                <w:rFonts w:ascii="Times New Roman" w:eastAsia="仿宋_GB2312" w:hAnsi="Times New Roman" w:cs="Times New Roman"/>
                <w:bCs/>
                <w:kern w:val="0"/>
                <w:sz w:val="28"/>
                <w:szCs w:val="20"/>
              </w:rPr>
            </w:pPr>
          </w:p>
        </w:tc>
        <w:tc>
          <w:tcPr>
            <w:tcW w:w="1900" w:type="dxa"/>
          </w:tcPr>
          <w:p w14:paraId="166AFE1A" w14:textId="77777777" w:rsidR="000F64A8" w:rsidRPr="006F7E76" w:rsidRDefault="000F64A8">
            <w:pPr>
              <w:rPr>
                <w:rFonts w:ascii="Times New Roman" w:eastAsia="仿宋_GB2312" w:hAnsi="Times New Roman" w:cs="Times New Roman"/>
                <w:bCs/>
                <w:kern w:val="0"/>
                <w:sz w:val="28"/>
                <w:szCs w:val="20"/>
              </w:rPr>
            </w:pPr>
          </w:p>
        </w:tc>
        <w:tc>
          <w:tcPr>
            <w:tcW w:w="3084" w:type="dxa"/>
          </w:tcPr>
          <w:p w14:paraId="21A2E571" w14:textId="77777777" w:rsidR="000F64A8" w:rsidRPr="006F7E76" w:rsidRDefault="000F64A8">
            <w:pPr>
              <w:rPr>
                <w:rFonts w:ascii="Times New Roman" w:eastAsia="仿宋_GB2312" w:hAnsi="Times New Roman" w:cs="Times New Roman"/>
                <w:bCs/>
                <w:kern w:val="0"/>
                <w:sz w:val="28"/>
                <w:szCs w:val="20"/>
              </w:rPr>
            </w:pPr>
          </w:p>
        </w:tc>
        <w:tc>
          <w:tcPr>
            <w:tcW w:w="1982" w:type="dxa"/>
          </w:tcPr>
          <w:p w14:paraId="0148EA29" w14:textId="77777777" w:rsidR="000F64A8" w:rsidRPr="006F7E76" w:rsidRDefault="000F64A8">
            <w:pPr>
              <w:rPr>
                <w:rFonts w:ascii="Times New Roman" w:eastAsia="仿宋_GB2312" w:hAnsi="Times New Roman" w:cs="Times New Roman"/>
                <w:bCs/>
                <w:kern w:val="0"/>
                <w:sz w:val="28"/>
                <w:szCs w:val="20"/>
              </w:rPr>
            </w:pPr>
          </w:p>
        </w:tc>
      </w:tr>
    </w:tbl>
    <w:p w14:paraId="14F5C7F6" w14:textId="77777777" w:rsidR="000F64A8" w:rsidRPr="006F7E76" w:rsidRDefault="000F64A8">
      <w:pPr>
        <w:spacing w:line="560" w:lineRule="exact"/>
        <w:ind w:right="1640"/>
        <w:jc w:val="left"/>
        <w:rPr>
          <w:rFonts w:ascii="Times New Roman" w:eastAsia="仿宋_GB2312" w:hAnsi="Times New Roman" w:cs="Times New Roman"/>
          <w:sz w:val="32"/>
          <w:szCs w:val="32"/>
        </w:rPr>
      </w:pPr>
    </w:p>
    <w:sectPr w:rsidR="000F64A8" w:rsidRPr="006F7E76">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1C304" w14:textId="77777777" w:rsidR="00FF3C4B" w:rsidRDefault="00FF3C4B">
      <w:r>
        <w:separator/>
      </w:r>
    </w:p>
  </w:endnote>
  <w:endnote w:type="continuationSeparator" w:id="0">
    <w:p w14:paraId="5E1A41AC" w14:textId="77777777" w:rsidR="00FF3C4B" w:rsidRDefault="00FF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5B207" w14:textId="77777777" w:rsidR="000F64A8" w:rsidRDefault="00AA7043">
    <w:pPr>
      <w:pStyle w:val="a5"/>
      <w:jc w:val="right"/>
    </w:pPr>
    <w:r>
      <w:rPr>
        <w:noProof/>
      </w:rPr>
      <mc:AlternateContent>
        <mc:Choice Requires="wps">
          <w:drawing>
            <wp:anchor distT="0" distB="0" distL="114300" distR="114300" simplePos="0" relativeHeight="251659264" behindDoc="0" locked="0" layoutInCell="1" allowOverlap="1" wp14:anchorId="13AA9C54" wp14:editId="133BF77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918861"/>
                          </w:sdtPr>
                          <w:sdtEndPr/>
                          <w:sdtContent>
                            <w:p w14:paraId="6B4E9CE7" w14:textId="77777777" w:rsidR="000F64A8" w:rsidRDefault="00AA7043">
                              <w:pPr>
                                <w:pStyle w:val="a5"/>
                                <w:jc w:val="right"/>
                              </w:pPr>
                              <w:r>
                                <w:fldChar w:fldCharType="begin"/>
                              </w:r>
                              <w:r>
                                <w:instrText>PAGE   \* MERGEFORMAT</w:instrText>
                              </w:r>
                              <w:r>
                                <w:fldChar w:fldCharType="separate"/>
                              </w:r>
                              <w:r>
                                <w:rPr>
                                  <w:lang w:val="zh-CN"/>
                                </w:rPr>
                                <w:t>4</w:t>
                              </w:r>
                              <w:r>
                                <w:fldChar w:fldCharType="end"/>
                              </w:r>
                            </w:p>
                          </w:sdtContent>
                        </w:sdt>
                        <w:p w14:paraId="41E62FF8" w14:textId="77777777" w:rsidR="000F64A8" w:rsidRDefault="000F64A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AA9C54"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73918861"/>
                    </w:sdtPr>
                    <w:sdtEndPr/>
                    <w:sdtContent>
                      <w:p w14:paraId="6B4E9CE7" w14:textId="77777777" w:rsidR="000F64A8" w:rsidRDefault="00AA7043">
                        <w:pPr>
                          <w:pStyle w:val="a5"/>
                          <w:jc w:val="right"/>
                        </w:pPr>
                        <w:r>
                          <w:fldChar w:fldCharType="begin"/>
                        </w:r>
                        <w:r>
                          <w:instrText>PAGE   \* MERGEFORMAT</w:instrText>
                        </w:r>
                        <w:r>
                          <w:fldChar w:fldCharType="separate"/>
                        </w:r>
                        <w:r>
                          <w:rPr>
                            <w:lang w:val="zh-CN"/>
                          </w:rPr>
                          <w:t>4</w:t>
                        </w:r>
                        <w:r>
                          <w:fldChar w:fldCharType="end"/>
                        </w:r>
                      </w:p>
                    </w:sdtContent>
                  </w:sdt>
                  <w:p w14:paraId="41E62FF8" w14:textId="77777777" w:rsidR="000F64A8" w:rsidRDefault="000F64A8"/>
                </w:txbxContent>
              </v:textbox>
              <w10:wrap anchorx="margin"/>
            </v:shape>
          </w:pict>
        </mc:Fallback>
      </mc:AlternateContent>
    </w:r>
  </w:p>
  <w:p w14:paraId="4EABA55D" w14:textId="77777777" w:rsidR="000F64A8" w:rsidRDefault="000F64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2A60E" w14:textId="77777777" w:rsidR="00FF3C4B" w:rsidRDefault="00FF3C4B">
      <w:r>
        <w:separator/>
      </w:r>
    </w:p>
  </w:footnote>
  <w:footnote w:type="continuationSeparator" w:id="0">
    <w:p w14:paraId="388B1A7C" w14:textId="77777777" w:rsidR="00FF3C4B" w:rsidRDefault="00FF3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EE3B"/>
    <w:multiLevelType w:val="singleLevel"/>
    <w:tmpl w:val="06DBEE3B"/>
    <w:lvl w:ilvl="0">
      <w:start w:val="1"/>
      <w:numFmt w:val="decimal"/>
      <w:suff w:val="space"/>
      <w:lvlText w:val="%1."/>
      <w:lvlJc w:val="left"/>
    </w:lvl>
  </w:abstractNum>
  <w:abstractNum w:abstractNumId="1" w15:restartNumberingAfterBreak="0">
    <w:nsid w:val="105D75A8"/>
    <w:multiLevelType w:val="hybridMultilevel"/>
    <w:tmpl w:val="5AA868CC"/>
    <w:lvl w:ilvl="0" w:tplc="0280586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8A762D"/>
    <w:multiLevelType w:val="hybridMultilevel"/>
    <w:tmpl w:val="DEB0B356"/>
    <w:lvl w:ilvl="0" w:tplc="EFA063A4">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38735F40"/>
    <w:multiLevelType w:val="multilevel"/>
    <w:tmpl w:val="38735F40"/>
    <w:lvl w:ilvl="0">
      <w:start w:val="1"/>
      <w:numFmt w:val="japaneseCounting"/>
      <w:lvlText w:val="%1、"/>
      <w:lvlJc w:val="left"/>
      <w:pPr>
        <w:ind w:left="1300" w:hanging="6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3D760B1F"/>
    <w:multiLevelType w:val="hybridMultilevel"/>
    <w:tmpl w:val="8BF0213E"/>
    <w:lvl w:ilvl="0" w:tplc="F16093FA">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EF6CD9"/>
    <w:multiLevelType w:val="hybridMultilevel"/>
    <w:tmpl w:val="00B8091A"/>
    <w:lvl w:ilvl="0" w:tplc="38F0D0C8">
      <w:start w:val="3"/>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340FCC22-E675-48EA-8EE4-2FC70429187D}"/>
    <w:docVar w:name="KY_MEDREF_VERSION" w:val="3"/>
  </w:docVars>
  <w:rsids>
    <w:rsidRoot w:val="00610309"/>
    <w:rsid w:val="000645FE"/>
    <w:rsid w:val="000716FC"/>
    <w:rsid w:val="00094880"/>
    <w:rsid w:val="000954AB"/>
    <w:rsid w:val="000A0249"/>
    <w:rsid w:val="000A455B"/>
    <w:rsid w:val="000B44C2"/>
    <w:rsid w:val="000D4C5F"/>
    <w:rsid w:val="000F64A8"/>
    <w:rsid w:val="00104410"/>
    <w:rsid w:val="001319D5"/>
    <w:rsid w:val="00135E9F"/>
    <w:rsid w:val="00192E56"/>
    <w:rsid w:val="00197928"/>
    <w:rsid w:val="001B57C0"/>
    <w:rsid w:val="001F3BAC"/>
    <w:rsid w:val="00203F68"/>
    <w:rsid w:val="0021314E"/>
    <w:rsid w:val="00225967"/>
    <w:rsid w:val="00240204"/>
    <w:rsid w:val="0025113E"/>
    <w:rsid w:val="0026758B"/>
    <w:rsid w:val="002E37AE"/>
    <w:rsid w:val="00306852"/>
    <w:rsid w:val="00336BC6"/>
    <w:rsid w:val="003D306D"/>
    <w:rsid w:val="00407F8D"/>
    <w:rsid w:val="004152E4"/>
    <w:rsid w:val="00427EBF"/>
    <w:rsid w:val="00435CCB"/>
    <w:rsid w:val="004367E7"/>
    <w:rsid w:val="00463369"/>
    <w:rsid w:val="00480BF5"/>
    <w:rsid w:val="004A1D04"/>
    <w:rsid w:val="004E2C09"/>
    <w:rsid w:val="00523660"/>
    <w:rsid w:val="00554E13"/>
    <w:rsid w:val="00555432"/>
    <w:rsid w:val="005A53C2"/>
    <w:rsid w:val="005B408B"/>
    <w:rsid w:val="005C67BC"/>
    <w:rsid w:val="005C7502"/>
    <w:rsid w:val="00610309"/>
    <w:rsid w:val="0063132A"/>
    <w:rsid w:val="00666D58"/>
    <w:rsid w:val="00676E3F"/>
    <w:rsid w:val="006812F8"/>
    <w:rsid w:val="006A1757"/>
    <w:rsid w:val="006F7E76"/>
    <w:rsid w:val="007111DA"/>
    <w:rsid w:val="00711BDE"/>
    <w:rsid w:val="00712179"/>
    <w:rsid w:val="00763A32"/>
    <w:rsid w:val="007C6B75"/>
    <w:rsid w:val="0080288D"/>
    <w:rsid w:val="00854B62"/>
    <w:rsid w:val="00885F94"/>
    <w:rsid w:val="00887CD4"/>
    <w:rsid w:val="00892573"/>
    <w:rsid w:val="00892574"/>
    <w:rsid w:val="00900683"/>
    <w:rsid w:val="009268FF"/>
    <w:rsid w:val="0096163A"/>
    <w:rsid w:val="009F6610"/>
    <w:rsid w:val="00A06005"/>
    <w:rsid w:val="00A46C5A"/>
    <w:rsid w:val="00A5381A"/>
    <w:rsid w:val="00AA7043"/>
    <w:rsid w:val="00AB0577"/>
    <w:rsid w:val="00AB5B3B"/>
    <w:rsid w:val="00AF713D"/>
    <w:rsid w:val="00B029AE"/>
    <w:rsid w:val="00B3357A"/>
    <w:rsid w:val="00B54895"/>
    <w:rsid w:val="00BA7865"/>
    <w:rsid w:val="00BC45B8"/>
    <w:rsid w:val="00BC5845"/>
    <w:rsid w:val="00C00171"/>
    <w:rsid w:val="00C0792C"/>
    <w:rsid w:val="00C34EA6"/>
    <w:rsid w:val="00C73DB8"/>
    <w:rsid w:val="00CA2A1C"/>
    <w:rsid w:val="00CE4905"/>
    <w:rsid w:val="00D022A0"/>
    <w:rsid w:val="00D1254A"/>
    <w:rsid w:val="00D52597"/>
    <w:rsid w:val="00D53262"/>
    <w:rsid w:val="00D65DC3"/>
    <w:rsid w:val="00D9144C"/>
    <w:rsid w:val="00D97C66"/>
    <w:rsid w:val="00E034D4"/>
    <w:rsid w:val="00E156B1"/>
    <w:rsid w:val="00E65166"/>
    <w:rsid w:val="00E77BDD"/>
    <w:rsid w:val="00E86770"/>
    <w:rsid w:val="00E9670A"/>
    <w:rsid w:val="00EB1408"/>
    <w:rsid w:val="00EF5C1E"/>
    <w:rsid w:val="00F021EF"/>
    <w:rsid w:val="00F10281"/>
    <w:rsid w:val="00F317D6"/>
    <w:rsid w:val="00F45766"/>
    <w:rsid w:val="00F85378"/>
    <w:rsid w:val="00F944CC"/>
    <w:rsid w:val="00F9572F"/>
    <w:rsid w:val="00FA2EC4"/>
    <w:rsid w:val="00FE064E"/>
    <w:rsid w:val="00FE2E96"/>
    <w:rsid w:val="00FE2EBC"/>
    <w:rsid w:val="00FF387E"/>
    <w:rsid w:val="00FF3C4B"/>
    <w:rsid w:val="090B178E"/>
    <w:rsid w:val="0D762BFD"/>
    <w:rsid w:val="12444040"/>
    <w:rsid w:val="12B24DFA"/>
    <w:rsid w:val="13EA3A20"/>
    <w:rsid w:val="15301791"/>
    <w:rsid w:val="1D784E2A"/>
    <w:rsid w:val="1F68479C"/>
    <w:rsid w:val="21061DCD"/>
    <w:rsid w:val="21087400"/>
    <w:rsid w:val="25CB09CE"/>
    <w:rsid w:val="293405B0"/>
    <w:rsid w:val="2C6B41AE"/>
    <w:rsid w:val="2DB94CFC"/>
    <w:rsid w:val="2F6933DF"/>
    <w:rsid w:val="31695ACF"/>
    <w:rsid w:val="34ED43B0"/>
    <w:rsid w:val="416B5C8C"/>
    <w:rsid w:val="42FB7B10"/>
    <w:rsid w:val="4616512E"/>
    <w:rsid w:val="48AD4B61"/>
    <w:rsid w:val="4A5048A2"/>
    <w:rsid w:val="4ADA5BE3"/>
    <w:rsid w:val="4C421BCC"/>
    <w:rsid w:val="4E0A37E8"/>
    <w:rsid w:val="53EA199B"/>
    <w:rsid w:val="54EC7F8C"/>
    <w:rsid w:val="55FB4D66"/>
    <w:rsid w:val="5A6908C3"/>
    <w:rsid w:val="5BA510A7"/>
    <w:rsid w:val="5CB502E3"/>
    <w:rsid w:val="5E1C779E"/>
    <w:rsid w:val="5F131D19"/>
    <w:rsid w:val="600E73B8"/>
    <w:rsid w:val="64E8662C"/>
    <w:rsid w:val="6941672F"/>
    <w:rsid w:val="6DAA3658"/>
    <w:rsid w:val="72366A26"/>
    <w:rsid w:val="78AC47E1"/>
    <w:rsid w:val="7DA812D5"/>
    <w:rsid w:val="7E5F2F75"/>
    <w:rsid w:val="7E9761C4"/>
    <w:rsid w:val="7F3E61B1"/>
    <w:rsid w:val="7F904B66"/>
    <w:rsid w:val="7FFD3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CDD2B"/>
  <w15:docId w15:val="{4ABB278D-D3B7-4DEC-9D20-5A412808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styleId="ab">
    <w:name w:val="Date"/>
    <w:basedOn w:val="a"/>
    <w:next w:val="a"/>
    <w:link w:val="ac"/>
    <w:uiPriority w:val="99"/>
    <w:semiHidden/>
    <w:unhideWhenUsed/>
    <w:rsid w:val="00B029AE"/>
    <w:pPr>
      <w:ind w:leftChars="2500" w:left="100"/>
    </w:pPr>
  </w:style>
  <w:style w:type="character" w:customStyle="1" w:styleId="ac">
    <w:name w:val="日期 字符"/>
    <w:basedOn w:val="a0"/>
    <w:link w:val="ab"/>
    <w:uiPriority w:val="99"/>
    <w:semiHidden/>
    <w:rsid w:val="00B029AE"/>
    <w:rPr>
      <w:rFonts w:asciiTheme="minorHAnsi" w:eastAsiaTheme="minorEastAsia" w:hAnsiTheme="minorHAnsi" w:cstheme="minorBidi"/>
      <w:kern w:val="2"/>
      <w:sz w:val="21"/>
      <w:szCs w:val="22"/>
    </w:rPr>
  </w:style>
  <w:style w:type="character" w:styleId="ad">
    <w:name w:val="Hyperlink"/>
    <w:basedOn w:val="a0"/>
    <w:uiPriority w:val="99"/>
    <w:unhideWhenUsed/>
    <w:rsid w:val="00B029AE"/>
    <w:rPr>
      <w:color w:val="0000FF" w:themeColor="hyperlink"/>
      <w:u w:val="single"/>
    </w:rPr>
  </w:style>
  <w:style w:type="character" w:styleId="ae">
    <w:name w:val="Unresolved Mention"/>
    <w:basedOn w:val="a0"/>
    <w:uiPriority w:val="99"/>
    <w:semiHidden/>
    <w:unhideWhenUsed/>
    <w:rsid w:val="00B02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zjgsxtw@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823BD-B2B9-4B23-B21B-27EBB32D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TLTCM6600t</cp:lastModifiedBy>
  <cp:revision>23</cp:revision>
  <cp:lastPrinted>2018-09-14T09:20:00Z</cp:lastPrinted>
  <dcterms:created xsi:type="dcterms:W3CDTF">2018-09-14T09:21:00Z</dcterms:created>
  <dcterms:modified xsi:type="dcterms:W3CDTF">2018-09-18T06:26:00Z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