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A37A2" w14:textId="6F7C43EB" w:rsidR="00F005C1" w:rsidRDefault="00000000">
      <w:pPr>
        <w:spacing w:line="600" w:lineRule="exact"/>
        <w:jc w:val="center"/>
        <w:rPr>
          <w:rFonts w:eastAsia="华文中宋"/>
          <w:b/>
          <w:spacing w:val="-17"/>
          <w:sz w:val="40"/>
          <w:szCs w:val="40"/>
        </w:rPr>
      </w:pPr>
      <w:r>
        <w:rPr>
          <w:rFonts w:eastAsia="华文中宋"/>
          <w:b/>
          <w:spacing w:val="-17"/>
          <w:sz w:val="40"/>
          <w:szCs w:val="40"/>
        </w:rPr>
        <w:t>关于开展</w:t>
      </w:r>
      <w:r>
        <w:rPr>
          <w:rFonts w:eastAsia="华文中宋" w:hint="eastAsia"/>
          <w:b/>
          <w:spacing w:val="-17"/>
          <w:sz w:val="40"/>
          <w:szCs w:val="40"/>
        </w:rPr>
        <w:t>我校浙江省</w:t>
      </w:r>
      <w:r>
        <w:rPr>
          <w:rFonts w:eastAsia="华文中宋"/>
          <w:b/>
          <w:spacing w:val="-17"/>
          <w:sz w:val="40"/>
          <w:szCs w:val="40"/>
        </w:rPr>
        <w:t>大学生科技创新活动</w:t>
      </w:r>
      <w:r>
        <w:rPr>
          <w:rFonts w:eastAsia="华文中宋" w:hint="eastAsia"/>
          <w:b/>
          <w:spacing w:val="-17"/>
          <w:sz w:val="40"/>
          <w:szCs w:val="40"/>
        </w:rPr>
        <w:t>计划</w:t>
      </w:r>
      <w:r>
        <w:rPr>
          <w:rFonts w:eastAsia="华文中宋"/>
          <w:b/>
          <w:spacing w:val="-17"/>
          <w:sz w:val="40"/>
          <w:szCs w:val="40"/>
        </w:rPr>
        <w:t>（新苗人才计划）</w:t>
      </w:r>
      <w:r>
        <w:rPr>
          <w:rFonts w:eastAsia="华文中宋"/>
          <w:b/>
          <w:spacing w:val="-17"/>
          <w:sz w:val="40"/>
          <w:szCs w:val="40"/>
        </w:rPr>
        <w:t>202</w:t>
      </w:r>
      <w:r w:rsidR="00D01F50">
        <w:rPr>
          <w:rFonts w:eastAsia="华文中宋" w:hint="eastAsia"/>
          <w:b/>
          <w:spacing w:val="-17"/>
          <w:sz w:val="40"/>
          <w:szCs w:val="40"/>
        </w:rPr>
        <w:t>3</w:t>
      </w:r>
      <w:r>
        <w:rPr>
          <w:rFonts w:eastAsia="华文中宋"/>
          <w:b/>
          <w:spacing w:val="-17"/>
          <w:sz w:val="40"/>
          <w:szCs w:val="40"/>
        </w:rPr>
        <w:t>年度项目</w:t>
      </w:r>
      <w:r>
        <w:rPr>
          <w:rFonts w:eastAsia="华文中宋" w:hint="eastAsia"/>
          <w:b/>
          <w:spacing w:val="-17"/>
          <w:sz w:val="40"/>
          <w:szCs w:val="40"/>
        </w:rPr>
        <w:t>中期检查</w:t>
      </w:r>
      <w:r>
        <w:rPr>
          <w:rFonts w:eastAsia="华文中宋"/>
          <w:b/>
          <w:spacing w:val="-17"/>
          <w:sz w:val="40"/>
          <w:szCs w:val="40"/>
        </w:rPr>
        <w:t>的通知</w:t>
      </w:r>
    </w:p>
    <w:p w14:paraId="6BD52128" w14:textId="77777777" w:rsidR="00F005C1" w:rsidRDefault="00F005C1">
      <w:pPr>
        <w:spacing w:line="600" w:lineRule="exact"/>
        <w:jc w:val="center"/>
        <w:rPr>
          <w:rFonts w:eastAsia="华文中宋"/>
          <w:b/>
          <w:spacing w:val="-17"/>
          <w:sz w:val="44"/>
          <w:szCs w:val="44"/>
        </w:rPr>
      </w:pPr>
    </w:p>
    <w:p w14:paraId="6A65FD88" w14:textId="77777777" w:rsidR="00F005C1" w:rsidRDefault="00000000">
      <w:pPr>
        <w:spacing w:line="50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各学院、相关项目团队：</w:t>
      </w:r>
    </w:p>
    <w:p w14:paraId="65BC29F0" w14:textId="6226E535" w:rsidR="00F005C1" w:rsidRDefault="00000000">
      <w:pPr>
        <w:spacing w:line="5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根据《浙江省大学生科技创新活动计划（新苗人才计划）实施办法（试行）》（团浙联〔</w:t>
      </w:r>
      <w:r>
        <w:rPr>
          <w:rFonts w:eastAsia="仿宋_GB2312"/>
          <w:sz w:val="32"/>
          <w:szCs w:val="32"/>
        </w:rPr>
        <w:t>2010</w:t>
      </w:r>
      <w:r>
        <w:rPr>
          <w:rFonts w:eastAsia="仿宋_GB2312"/>
          <w:sz w:val="32"/>
          <w:szCs w:val="32"/>
        </w:rPr>
        <w:t>〕</w:t>
      </w:r>
      <w:r>
        <w:rPr>
          <w:rFonts w:eastAsia="仿宋_GB2312"/>
          <w:sz w:val="32"/>
          <w:szCs w:val="32"/>
        </w:rPr>
        <w:t>13</w:t>
      </w:r>
      <w:r>
        <w:rPr>
          <w:rFonts w:eastAsia="仿宋_GB2312"/>
          <w:sz w:val="32"/>
          <w:szCs w:val="32"/>
        </w:rPr>
        <w:t>号）要求，现将浙江省大学生科技创新活动计划（新苗人才计划）</w:t>
      </w:r>
      <w:r>
        <w:rPr>
          <w:rFonts w:eastAsia="仿宋_GB2312"/>
          <w:sz w:val="32"/>
          <w:szCs w:val="32"/>
        </w:rPr>
        <w:t>202</w:t>
      </w:r>
      <w:r w:rsidR="00D01F50">
        <w:rPr>
          <w:rFonts w:eastAsia="仿宋_GB2312" w:hint="eastAsia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年度项目</w:t>
      </w:r>
      <w:r>
        <w:rPr>
          <w:rFonts w:eastAsia="仿宋_GB2312" w:hint="eastAsia"/>
          <w:sz w:val="32"/>
          <w:szCs w:val="32"/>
        </w:rPr>
        <w:t>中期检查</w:t>
      </w:r>
      <w:r>
        <w:rPr>
          <w:rFonts w:eastAsia="仿宋_GB2312"/>
          <w:sz w:val="32"/>
          <w:szCs w:val="32"/>
        </w:rPr>
        <w:t>事项通知如下：</w:t>
      </w:r>
    </w:p>
    <w:p w14:paraId="7EA1CCBA" w14:textId="77777777" w:rsidR="00F005C1" w:rsidRDefault="00000000">
      <w:pPr>
        <w:spacing w:line="5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一、检查范围与内容</w:t>
      </w:r>
    </w:p>
    <w:p w14:paraId="2037F508" w14:textId="77777777" w:rsidR="00F005C1" w:rsidRDefault="00000000">
      <w:pPr>
        <w:spacing w:line="5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（一）检查范围</w:t>
      </w:r>
    </w:p>
    <w:p w14:paraId="1DBFF851" w14:textId="2AC5519B" w:rsidR="00F005C1" w:rsidRDefault="00000000">
      <w:pPr>
        <w:spacing w:line="5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202</w:t>
      </w:r>
      <w:r w:rsidR="00D01F50">
        <w:rPr>
          <w:rFonts w:eastAsia="仿宋_GB2312" w:hint="eastAsia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年度</w:t>
      </w:r>
      <w:r>
        <w:rPr>
          <w:rFonts w:eastAsia="仿宋_GB2312"/>
          <w:kern w:val="0"/>
          <w:sz w:val="32"/>
          <w:szCs w:val="32"/>
        </w:rPr>
        <w:t>大学生科技创新项目、大学生科技成果推广项目、</w:t>
      </w:r>
      <w:r>
        <w:rPr>
          <w:rFonts w:eastAsia="仿宋_GB2312"/>
          <w:sz w:val="32"/>
          <w:szCs w:val="32"/>
        </w:rPr>
        <w:t>大学生创新创业孵化项目。</w:t>
      </w:r>
    </w:p>
    <w:p w14:paraId="68A60F0B" w14:textId="77777777" w:rsidR="00F005C1" w:rsidRDefault="00000000">
      <w:pPr>
        <w:spacing w:line="5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（二）检查内容</w:t>
      </w:r>
    </w:p>
    <w:p w14:paraId="459C0E1C" w14:textId="77777777" w:rsidR="00F005C1" w:rsidRDefault="00000000">
      <w:pPr>
        <w:spacing w:line="5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</w:t>
      </w:r>
      <w:r>
        <w:rPr>
          <w:rFonts w:eastAsia="仿宋_GB2312" w:hint="eastAsia"/>
          <w:sz w:val="32"/>
          <w:szCs w:val="32"/>
        </w:rPr>
        <w:t>项目实施情况</w:t>
      </w:r>
      <w:r>
        <w:rPr>
          <w:rFonts w:eastAsia="仿宋_GB2312"/>
          <w:sz w:val="32"/>
          <w:szCs w:val="32"/>
        </w:rPr>
        <w:t>；</w:t>
      </w:r>
    </w:p>
    <w:p w14:paraId="0ED61E58" w14:textId="77777777" w:rsidR="00F005C1" w:rsidRDefault="00000000">
      <w:pPr>
        <w:spacing w:line="5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</w:t>
      </w:r>
      <w:r>
        <w:rPr>
          <w:rFonts w:eastAsia="仿宋_GB2312" w:hint="eastAsia"/>
          <w:sz w:val="32"/>
          <w:szCs w:val="32"/>
        </w:rPr>
        <w:t>项目阶段性成果（包括经济效益、社会效益、知识产权情况等）</w:t>
      </w:r>
      <w:r>
        <w:rPr>
          <w:rFonts w:eastAsia="仿宋_GB2312"/>
          <w:sz w:val="32"/>
          <w:szCs w:val="32"/>
        </w:rPr>
        <w:t>；</w:t>
      </w:r>
    </w:p>
    <w:p w14:paraId="4756C519" w14:textId="77777777" w:rsidR="00F005C1" w:rsidRDefault="00000000">
      <w:pPr>
        <w:spacing w:line="5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二、检查要求</w:t>
      </w:r>
    </w:p>
    <w:p w14:paraId="66D43396" w14:textId="77777777" w:rsidR="00F005C1" w:rsidRDefault="00000000">
      <w:pPr>
        <w:spacing w:line="5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1.</w:t>
      </w:r>
      <w:r>
        <w:rPr>
          <w:rFonts w:eastAsia="仿宋_GB2312" w:hint="eastAsia"/>
          <w:sz w:val="32"/>
          <w:szCs w:val="32"/>
        </w:rPr>
        <w:t>本次中期检查上交材料包括《浙江省大学生科技创新活动计划（新苗人才计划）中期检查记录表》（附件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）、《浙江省大学生科技创新活动计划（新苗人才计划）中期检查汇总表》（附件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）。</w:t>
      </w:r>
    </w:p>
    <w:p w14:paraId="75CBE3B8" w14:textId="11B82944" w:rsidR="00F005C1" w:rsidRDefault="00000000">
      <w:pPr>
        <w:spacing w:line="5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2.</w:t>
      </w:r>
      <w:r>
        <w:rPr>
          <w:rFonts w:eastAsia="仿宋_GB2312" w:hint="eastAsia"/>
          <w:sz w:val="32"/>
          <w:szCs w:val="32"/>
        </w:rPr>
        <w:t>系统上传。</w:t>
      </w:r>
      <w:r>
        <w:rPr>
          <w:rFonts w:eastAsia="仿宋_GB2312"/>
          <w:sz w:val="32"/>
          <w:szCs w:val="32"/>
        </w:rPr>
        <w:t>项目负责人登陆浙江工商大学教务处网站</w:t>
      </w:r>
      <w:r>
        <w:rPr>
          <w:rFonts w:eastAsia="仿宋_GB2312"/>
          <w:sz w:val="32"/>
          <w:szCs w:val="32"/>
        </w:rPr>
        <w:t>→</w:t>
      </w:r>
      <w:r>
        <w:rPr>
          <w:rFonts w:eastAsia="仿宋_GB2312"/>
          <w:sz w:val="32"/>
          <w:szCs w:val="32"/>
        </w:rPr>
        <w:t>竞赛＆创新活动网</w:t>
      </w:r>
      <w:r>
        <w:rPr>
          <w:rFonts w:eastAsia="仿宋_GB2312"/>
          <w:b/>
          <w:bCs/>
          <w:sz w:val="32"/>
          <w:szCs w:val="32"/>
        </w:rPr>
        <w:t>（网址：</w:t>
      </w:r>
      <w:r>
        <w:rPr>
          <w:rFonts w:eastAsia="仿宋_GB2312" w:hint="eastAsia"/>
          <w:b/>
          <w:bCs/>
          <w:sz w:val="32"/>
          <w:szCs w:val="32"/>
        </w:rPr>
        <w:t>http://10.11.107.15/</w:t>
      </w:r>
      <w:r>
        <w:rPr>
          <w:rFonts w:eastAsia="仿宋_GB2312"/>
          <w:b/>
          <w:bCs/>
          <w:sz w:val="32"/>
          <w:szCs w:val="32"/>
        </w:rPr>
        <w:t>）</w:t>
      </w:r>
      <w:r>
        <w:rPr>
          <w:rFonts w:eastAsia="仿宋_GB2312"/>
          <w:sz w:val="32"/>
          <w:szCs w:val="32"/>
        </w:rPr>
        <w:t>→</w:t>
      </w:r>
      <w:r>
        <w:rPr>
          <w:rFonts w:eastAsia="仿宋_GB2312"/>
          <w:sz w:val="32"/>
          <w:szCs w:val="32"/>
        </w:rPr>
        <w:t>选择竞赛入口</w:t>
      </w:r>
      <w:r>
        <w:rPr>
          <w:rFonts w:eastAsia="仿宋_GB2312"/>
          <w:sz w:val="32"/>
          <w:szCs w:val="32"/>
        </w:rPr>
        <w:t>→</w:t>
      </w:r>
      <w:r>
        <w:rPr>
          <w:rFonts w:eastAsia="仿宋_GB2312"/>
          <w:sz w:val="32"/>
          <w:szCs w:val="32"/>
        </w:rPr>
        <w:t>竞赛列表中选择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浙江工商大学</w:t>
      </w:r>
      <w:r>
        <w:rPr>
          <w:rFonts w:eastAsia="仿宋_GB2312"/>
          <w:sz w:val="32"/>
          <w:szCs w:val="32"/>
        </w:rPr>
        <w:t>202</w:t>
      </w:r>
      <w:r w:rsidR="00D01F50">
        <w:rPr>
          <w:rFonts w:eastAsia="仿宋_GB2312" w:hint="eastAsia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年浙江省新苗人才计划</w:t>
      </w:r>
      <w:r>
        <w:rPr>
          <w:rFonts w:eastAsia="仿宋_GB2312" w:hint="eastAsia"/>
          <w:sz w:val="32"/>
          <w:szCs w:val="32"/>
        </w:rPr>
        <w:t>中期检查</w:t>
      </w:r>
      <w:r>
        <w:rPr>
          <w:rFonts w:eastAsia="仿宋_GB2312"/>
          <w:sz w:val="32"/>
          <w:szCs w:val="32"/>
        </w:rPr>
        <w:t>”→</w:t>
      </w:r>
      <w:r>
        <w:rPr>
          <w:rFonts w:eastAsia="仿宋_GB2312"/>
          <w:sz w:val="32"/>
          <w:szCs w:val="32"/>
        </w:rPr>
        <w:t>上传提交</w:t>
      </w:r>
      <w:r>
        <w:rPr>
          <w:rFonts w:eastAsia="仿宋_GB2312" w:hint="eastAsia"/>
          <w:sz w:val="32"/>
          <w:szCs w:val="32"/>
        </w:rPr>
        <w:t>中期检查记录表（附件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）。（注意：校外登录</w:t>
      </w:r>
      <w:r>
        <w:rPr>
          <w:rFonts w:eastAsia="仿宋_GB2312" w:hint="eastAsia"/>
          <w:sz w:val="32"/>
          <w:szCs w:val="32"/>
        </w:rPr>
        <w:t>VPN</w:t>
      </w:r>
      <w:r>
        <w:rPr>
          <w:rFonts w:eastAsia="仿宋_GB2312" w:hint="eastAsia"/>
          <w:sz w:val="32"/>
          <w:szCs w:val="32"/>
        </w:rPr>
        <w:t>后再登录）</w:t>
      </w:r>
    </w:p>
    <w:p w14:paraId="29EC0F11" w14:textId="53F80034" w:rsidR="00F005C1" w:rsidRDefault="00000000">
      <w:pPr>
        <w:spacing w:line="5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中期检查记录表（附件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）请以</w:t>
      </w:r>
      <w:r>
        <w:rPr>
          <w:rFonts w:eastAsia="仿宋_GB2312" w:hint="eastAsia"/>
          <w:sz w:val="32"/>
          <w:szCs w:val="32"/>
        </w:rPr>
        <w:t>word</w:t>
      </w:r>
      <w:r>
        <w:rPr>
          <w:rFonts w:eastAsia="仿宋_GB2312" w:hint="eastAsia"/>
          <w:sz w:val="32"/>
          <w:szCs w:val="32"/>
        </w:rPr>
        <w:t>形式上传系统，命</w:t>
      </w:r>
      <w:r>
        <w:rPr>
          <w:rFonts w:eastAsia="仿宋_GB2312" w:hint="eastAsia"/>
          <w:sz w:val="32"/>
          <w:szCs w:val="32"/>
        </w:rPr>
        <w:lastRenderedPageBreak/>
        <w:t>名方式为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浙江工商大学</w:t>
      </w:r>
      <w:r>
        <w:rPr>
          <w:rFonts w:eastAsia="仿宋_GB2312"/>
          <w:sz w:val="32"/>
          <w:szCs w:val="32"/>
        </w:rPr>
        <w:t>+</w:t>
      </w:r>
      <w:r>
        <w:rPr>
          <w:rFonts w:eastAsia="仿宋_GB2312"/>
          <w:sz w:val="32"/>
          <w:szCs w:val="32"/>
        </w:rPr>
        <w:t>项目编号</w:t>
      </w:r>
      <w:r>
        <w:rPr>
          <w:rFonts w:eastAsia="仿宋_GB2312"/>
          <w:sz w:val="32"/>
          <w:szCs w:val="32"/>
        </w:rPr>
        <w:t>+</w:t>
      </w:r>
      <w:r>
        <w:rPr>
          <w:rFonts w:eastAsia="仿宋_GB2312"/>
          <w:sz w:val="32"/>
          <w:szCs w:val="32"/>
        </w:rPr>
        <w:t>项目名称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 w:hint="eastAsia"/>
          <w:sz w:val="32"/>
          <w:szCs w:val="32"/>
        </w:rPr>
        <w:t>，如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浙江工商大学</w:t>
      </w:r>
      <w:r>
        <w:rPr>
          <w:rFonts w:eastAsia="仿宋_GB2312" w:hint="eastAsia"/>
          <w:sz w:val="32"/>
          <w:szCs w:val="32"/>
        </w:rPr>
        <w:t>＋</w:t>
      </w:r>
      <w:r>
        <w:rPr>
          <w:rFonts w:eastAsia="仿宋_GB2312"/>
          <w:sz w:val="32"/>
          <w:szCs w:val="32"/>
        </w:rPr>
        <w:t>202</w:t>
      </w:r>
      <w:r w:rsidR="007C208E">
        <w:rPr>
          <w:rFonts w:eastAsia="仿宋_GB2312" w:hint="eastAsia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R408A</w:t>
      </w:r>
      <w:r>
        <w:rPr>
          <w:rFonts w:eastAsia="仿宋_GB2312"/>
          <w:sz w:val="32"/>
          <w:szCs w:val="32"/>
        </w:rPr>
        <w:t>001+</w:t>
      </w:r>
      <w:r>
        <w:rPr>
          <w:rFonts w:eastAsia="仿宋_GB2312"/>
          <w:sz w:val="32"/>
          <w:szCs w:val="32"/>
        </w:rPr>
        <w:t>项目名称</w:t>
      </w:r>
      <w:r>
        <w:rPr>
          <w:rFonts w:eastAsia="仿宋_GB2312"/>
          <w:sz w:val="32"/>
          <w:szCs w:val="32"/>
        </w:rPr>
        <w:t>”</w:t>
      </w:r>
      <w:r w:rsidR="00FA5872">
        <w:rPr>
          <w:rFonts w:eastAsia="仿宋_GB2312" w:hint="eastAsia"/>
          <w:sz w:val="32"/>
          <w:szCs w:val="32"/>
        </w:rPr>
        <w:t>。</w:t>
      </w:r>
    </w:p>
    <w:p w14:paraId="600AD75D" w14:textId="77777777" w:rsidR="00F005C1" w:rsidRDefault="00000000">
      <w:pPr>
        <w:spacing w:line="5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3.</w:t>
      </w:r>
      <w:r>
        <w:rPr>
          <w:rFonts w:eastAsia="仿宋_GB2312" w:hint="eastAsia"/>
          <w:sz w:val="32"/>
          <w:szCs w:val="32"/>
        </w:rPr>
        <w:t>《中期检查汇总表》</w:t>
      </w:r>
      <w:r>
        <w:rPr>
          <w:rFonts w:eastAsia="仿宋_GB2312"/>
          <w:sz w:val="32"/>
          <w:szCs w:val="32"/>
        </w:rPr>
        <w:t>（附件</w:t>
      </w: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）以学院为单位，统一填写，</w:t>
      </w:r>
      <w:r>
        <w:rPr>
          <w:rFonts w:eastAsia="仿宋_GB2312" w:hint="eastAsia"/>
          <w:sz w:val="32"/>
          <w:szCs w:val="32"/>
        </w:rPr>
        <w:t>并</w:t>
      </w:r>
      <w:r>
        <w:rPr>
          <w:rFonts w:eastAsia="仿宋_GB2312"/>
          <w:sz w:val="32"/>
          <w:szCs w:val="32"/>
        </w:rPr>
        <w:t>将电子版（</w:t>
      </w:r>
      <w:r>
        <w:rPr>
          <w:rFonts w:eastAsia="仿宋_GB2312"/>
          <w:sz w:val="32"/>
          <w:szCs w:val="32"/>
        </w:rPr>
        <w:t>Excel</w:t>
      </w:r>
      <w:r>
        <w:rPr>
          <w:rFonts w:eastAsia="仿宋_GB2312"/>
          <w:sz w:val="32"/>
          <w:szCs w:val="32"/>
        </w:rPr>
        <w:t>）以及盖章版（</w:t>
      </w:r>
      <w:r>
        <w:rPr>
          <w:rFonts w:eastAsia="仿宋_GB2312"/>
          <w:sz w:val="32"/>
          <w:szCs w:val="32"/>
        </w:rPr>
        <w:t>PDF</w:t>
      </w:r>
      <w:r>
        <w:rPr>
          <w:rFonts w:eastAsia="仿宋_GB2312"/>
          <w:sz w:val="32"/>
          <w:szCs w:val="32"/>
        </w:rPr>
        <w:t>）发送至</w:t>
      </w:r>
      <w:r>
        <w:rPr>
          <w:rFonts w:eastAsia="仿宋_GB2312" w:hint="eastAsia"/>
          <w:sz w:val="32"/>
          <w:szCs w:val="32"/>
        </w:rPr>
        <w:t>校团委科技部邮箱。</w:t>
      </w:r>
    </w:p>
    <w:p w14:paraId="1AF502F9" w14:textId="7578CB38" w:rsidR="00F005C1" w:rsidRDefault="00000000">
      <w:pPr>
        <w:spacing w:line="5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4.</w:t>
      </w:r>
      <w:r>
        <w:rPr>
          <w:rFonts w:eastAsia="仿宋_GB2312" w:hint="eastAsia"/>
          <w:sz w:val="32"/>
          <w:szCs w:val="32"/>
        </w:rPr>
        <w:t>以上材料截止时间：</w:t>
      </w:r>
      <w:r>
        <w:rPr>
          <w:rFonts w:eastAsia="仿宋_GB2312" w:hint="eastAsia"/>
          <w:sz w:val="32"/>
          <w:szCs w:val="32"/>
        </w:rPr>
        <w:t>202</w:t>
      </w:r>
      <w:r w:rsidR="00EF3AB4">
        <w:rPr>
          <w:rFonts w:eastAsia="仿宋_GB2312" w:hint="eastAsia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>年</w:t>
      </w:r>
      <w:r w:rsidR="00EF3AB4"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月</w:t>
      </w:r>
      <w:r w:rsidR="00655CF9">
        <w:rPr>
          <w:rFonts w:eastAsia="仿宋_GB2312" w:hint="eastAsia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日</w:t>
      </w:r>
      <w:r>
        <w:rPr>
          <w:rFonts w:eastAsia="仿宋_GB2312"/>
          <w:sz w:val="32"/>
          <w:szCs w:val="32"/>
        </w:rPr>
        <w:t>16:00</w:t>
      </w:r>
      <w:r>
        <w:rPr>
          <w:rFonts w:eastAsia="仿宋_GB2312" w:hint="eastAsia"/>
          <w:sz w:val="32"/>
          <w:szCs w:val="32"/>
        </w:rPr>
        <w:t>，逾期不候。</w:t>
      </w:r>
    </w:p>
    <w:p w14:paraId="447FCB6B" w14:textId="77777777" w:rsidR="00F005C1" w:rsidRDefault="00F005C1">
      <w:pPr>
        <w:spacing w:line="500" w:lineRule="exact"/>
        <w:ind w:firstLineChars="200" w:firstLine="640"/>
        <w:rPr>
          <w:rFonts w:eastAsia="仿宋_GB2312"/>
          <w:sz w:val="32"/>
          <w:szCs w:val="32"/>
        </w:rPr>
      </w:pPr>
    </w:p>
    <w:p w14:paraId="75ABB437" w14:textId="77777777" w:rsidR="00F005C1" w:rsidRDefault="00000000">
      <w:pPr>
        <w:spacing w:line="5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未尽事宜</w:t>
      </w:r>
      <w:r>
        <w:rPr>
          <w:rFonts w:eastAsia="仿宋_GB2312" w:hint="eastAsia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请联系校团委科技部</w:t>
      </w:r>
    </w:p>
    <w:p w14:paraId="572D94D8" w14:textId="34B2B485" w:rsidR="00F005C1" w:rsidRDefault="00000000">
      <w:pPr>
        <w:spacing w:line="5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联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系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人：</w:t>
      </w:r>
      <w:r w:rsidR="00EF3AB4">
        <w:rPr>
          <w:rFonts w:eastAsia="仿宋_GB2312" w:hint="eastAsia"/>
          <w:sz w:val="32"/>
          <w:szCs w:val="32"/>
        </w:rPr>
        <w:t>高仓健</w:t>
      </w:r>
      <w:r>
        <w:rPr>
          <w:rFonts w:eastAsia="仿宋_GB2312"/>
          <w:sz w:val="32"/>
          <w:szCs w:val="32"/>
        </w:rPr>
        <w:t>、</w:t>
      </w:r>
      <w:r w:rsidR="00EF3AB4">
        <w:rPr>
          <w:rFonts w:eastAsia="仿宋_GB2312" w:hint="eastAsia"/>
          <w:sz w:val="32"/>
          <w:szCs w:val="32"/>
        </w:rPr>
        <w:t>毛墨</w:t>
      </w:r>
    </w:p>
    <w:p w14:paraId="11D8607F" w14:textId="77777777" w:rsidR="005C0063" w:rsidRDefault="00000000">
      <w:pPr>
        <w:spacing w:line="500" w:lineRule="exact"/>
        <w:ind w:firstLineChars="200" w:firstLine="64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eastAsia="仿宋_GB2312"/>
          <w:sz w:val="32"/>
          <w:szCs w:val="32"/>
        </w:rPr>
        <w:t>联系电话：</w:t>
      </w:r>
      <w:r w:rsidR="005C0063" w:rsidRPr="005C0063">
        <w:rPr>
          <w:rFonts w:eastAsia="仿宋_GB2312"/>
          <w:sz w:val="32"/>
          <w:szCs w:val="32"/>
        </w:rPr>
        <w:t>0571-28877133</w:t>
      </w:r>
      <w:r w:rsidR="005C0063" w:rsidRPr="005C0063">
        <w:rPr>
          <w:rFonts w:eastAsia="仿宋_GB2312" w:hint="eastAsia"/>
          <w:sz w:val="32"/>
          <w:szCs w:val="32"/>
        </w:rPr>
        <w:t>、</w:t>
      </w:r>
      <w:r w:rsidR="005C0063" w:rsidRPr="005C0063">
        <w:rPr>
          <w:rFonts w:eastAsia="仿宋_GB2312"/>
          <w:sz w:val="32"/>
          <w:szCs w:val="32"/>
        </w:rPr>
        <w:t>0571</w:t>
      </w:r>
      <w:r w:rsidR="005C0063" w:rsidRPr="005C0063">
        <w:rPr>
          <w:rFonts w:eastAsia="仿宋_GB2312" w:hint="eastAsia"/>
          <w:sz w:val="32"/>
          <w:szCs w:val="32"/>
        </w:rPr>
        <w:t>-</w:t>
      </w:r>
      <w:r w:rsidR="005C0063" w:rsidRPr="005C0063">
        <w:rPr>
          <w:rFonts w:eastAsia="仿宋_GB2312"/>
          <w:sz w:val="32"/>
          <w:szCs w:val="32"/>
        </w:rPr>
        <w:t>28877137</w:t>
      </w:r>
    </w:p>
    <w:p w14:paraId="3883D61C" w14:textId="239B249D" w:rsidR="00F005C1" w:rsidRDefault="00000000">
      <w:pPr>
        <w:spacing w:line="5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邮</w:t>
      </w:r>
      <w:r>
        <w:rPr>
          <w:rFonts w:eastAsia="仿宋_GB2312"/>
          <w:sz w:val="32"/>
          <w:szCs w:val="32"/>
        </w:rPr>
        <w:t xml:space="preserve">    </w:t>
      </w:r>
      <w:r>
        <w:rPr>
          <w:rFonts w:eastAsia="仿宋_GB2312"/>
          <w:sz w:val="32"/>
          <w:szCs w:val="32"/>
        </w:rPr>
        <w:t>箱：</w:t>
      </w:r>
      <w:r>
        <w:rPr>
          <w:rFonts w:eastAsia="仿宋_GB2312"/>
          <w:sz w:val="32"/>
          <w:szCs w:val="32"/>
        </w:rPr>
        <w:t>zjgsutw_tech@163.com</w:t>
      </w:r>
    </w:p>
    <w:p w14:paraId="34B9C451" w14:textId="77777777" w:rsidR="00F005C1" w:rsidRDefault="00F005C1">
      <w:pPr>
        <w:spacing w:line="500" w:lineRule="exact"/>
        <w:rPr>
          <w:rFonts w:eastAsia="仿宋_GB2312"/>
          <w:sz w:val="32"/>
          <w:szCs w:val="32"/>
        </w:rPr>
      </w:pPr>
    </w:p>
    <w:p w14:paraId="55AD3097" w14:textId="77777777" w:rsidR="00F005C1" w:rsidRDefault="00000000">
      <w:pPr>
        <w:spacing w:line="500" w:lineRule="exact"/>
        <w:ind w:leftChars="304" w:left="1598" w:hangingChars="300" w:hanging="9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附件：</w:t>
      </w:r>
      <w:r>
        <w:rPr>
          <w:rFonts w:eastAsia="仿宋_GB2312"/>
          <w:sz w:val="32"/>
          <w:szCs w:val="32"/>
        </w:rPr>
        <w:t>1.</w:t>
      </w:r>
      <w:r>
        <w:rPr>
          <w:rFonts w:eastAsia="仿宋_GB2312" w:hint="eastAsia"/>
          <w:sz w:val="32"/>
          <w:szCs w:val="32"/>
        </w:rPr>
        <w:t xml:space="preserve"> </w:t>
      </w:r>
      <w:bookmarkStart w:id="0" w:name="_Hlk121235491"/>
      <w:r>
        <w:rPr>
          <w:rFonts w:eastAsia="仿宋_GB2312" w:hint="eastAsia"/>
          <w:sz w:val="32"/>
          <w:szCs w:val="32"/>
        </w:rPr>
        <w:t>浙江省大学生科技创新活动计划（新苗人才计划）中期检查记录表</w:t>
      </w:r>
      <w:bookmarkEnd w:id="0"/>
    </w:p>
    <w:p w14:paraId="702DF089" w14:textId="77777777" w:rsidR="00F005C1" w:rsidRDefault="00000000">
      <w:pPr>
        <w:numPr>
          <w:ilvl w:val="0"/>
          <w:numId w:val="1"/>
        </w:numPr>
        <w:spacing w:line="500" w:lineRule="exact"/>
        <w:ind w:leftChars="760" w:left="1596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浙江省大学生科技创新活动计划（新苗人才计</w:t>
      </w:r>
      <w:r>
        <w:rPr>
          <w:rFonts w:eastAsia="仿宋_GB2312" w:hint="eastAsia"/>
          <w:sz w:val="32"/>
          <w:szCs w:val="32"/>
        </w:rPr>
        <w:t xml:space="preserve">                   </w:t>
      </w:r>
      <w:r>
        <w:rPr>
          <w:rFonts w:eastAsia="仿宋_GB2312" w:hint="eastAsia"/>
          <w:sz w:val="32"/>
          <w:szCs w:val="32"/>
        </w:rPr>
        <w:t>划）中期检查汇总表</w:t>
      </w:r>
    </w:p>
    <w:p w14:paraId="2D71B640" w14:textId="3E6263DD" w:rsidR="00F005C1" w:rsidRDefault="00000000">
      <w:pPr>
        <w:numPr>
          <w:ilvl w:val="0"/>
          <w:numId w:val="1"/>
        </w:numPr>
        <w:spacing w:line="500" w:lineRule="exact"/>
        <w:ind w:leftChars="760" w:left="1596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202</w:t>
      </w:r>
      <w:r w:rsidR="00EF3AB4">
        <w:rPr>
          <w:rFonts w:eastAsia="仿宋_GB2312" w:hint="eastAsia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年度立项项目清单（含省级编号）</w:t>
      </w:r>
    </w:p>
    <w:p w14:paraId="7E69801A" w14:textId="77777777" w:rsidR="00F005C1" w:rsidRDefault="00F005C1">
      <w:pPr>
        <w:spacing w:line="500" w:lineRule="exact"/>
        <w:rPr>
          <w:rFonts w:eastAsia="仿宋_GB2312"/>
          <w:sz w:val="32"/>
          <w:szCs w:val="32"/>
        </w:rPr>
      </w:pPr>
    </w:p>
    <w:p w14:paraId="306450E5" w14:textId="77777777" w:rsidR="00F005C1" w:rsidRDefault="00000000">
      <w:pPr>
        <w:spacing w:line="500" w:lineRule="exact"/>
        <w:ind w:firstLineChars="200" w:firstLine="640"/>
        <w:jc w:val="righ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共青团浙江工商大学委员会</w:t>
      </w:r>
    </w:p>
    <w:p w14:paraId="138026CE" w14:textId="1E9895DD" w:rsidR="00F005C1" w:rsidRDefault="00000000">
      <w:pPr>
        <w:spacing w:line="500" w:lineRule="exact"/>
        <w:ind w:firstLineChars="200" w:firstLine="640"/>
        <w:jc w:val="righ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202</w:t>
      </w:r>
      <w:r w:rsidR="00EF3AB4">
        <w:rPr>
          <w:rFonts w:eastAsia="仿宋_GB2312" w:hint="eastAsia"/>
          <w:sz w:val="32"/>
          <w:szCs w:val="32"/>
        </w:rPr>
        <w:t>4</w:t>
      </w:r>
      <w:r>
        <w:rPr>
          <w:rFonts w:eastAsia="仿宋_GB2312"/>
          <w:sz w:val="32"/>
          <w:szCs w:val="32"/>
        </w:rPr>
        <w:t>年</w:t>
      </w:r>
      <w:r w:rsidR="00EF3AB4">
        <w:rPr>
          <w:rFonts w:eastAsia="仿宋_GB2312" w:hint="eastAsia"/>
          <w:sz w:val="32"/>
          <w:szCs w:val="32"/>
        </w:rPr>
        <w:t>6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2</w:t>
      </w:r>
      <w:r w:rsidR="00EF3AB4">
        <w:rPr>
          <w:rFonts w:eastAsia="仿宋_GB2312" w:hint="eastAsia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日</w:t>
      </w:r>
    </w:p>
    <w:p w14:paraId="365D567F" w14:textId="77777777" w:rsidR="00F005C1" w:rsidRDefault="00F005C1">
      <w:pPr>
        <w:spacing w:line="500" w:lineRule="exact"/>
      </w:pPr>
    </w:p>
    <w:sectPr w:rsidR="00F005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KaiTi_GB2312"/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E4A8F8C"/>
    <w:multiLevelType w:val="singleLevel"/>
    <w:tmpl w:val="9E4A8F8C"/>
    <w:lvl w:ilvl="0">
      <w:start w:val="2"/>
      <w:numFmt w:val="decimal"/>
      <w:suff w:val="space"/>
      <w:lvlText w:val="%1."/>
      <w:lvlJc w:val="left"/>
    </w:lvl>
  </w:abstractNum>
  <w:num w:numId="1" w16cid:durableId="255408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gwMGQxNzg0OWE1MjEyOTE4OWM2YWRjZWIyYzg5ZDgifQ=="/>
  </w:docVars>
  <w:rsids>
    <w:rsidRoot w:val="6C410FEA"/>
    <w:rsid w:val="002C69F7"/>
    <w:rsid w:val="004404F5"/>
    <w:rsid w:val="004B770F"/>
    <w:rsid w:val="005C0063"/>
    <w:rsid w:val="0061039E"/>
    <w:rsid w:val="00655CF9"/>
    <w:rsid w:val="007670E1"/>
    <w:rsid w:val="007C208E"/>
    <w:rsid w:val="0087196D"/>
    <w:rsid w:val="008E1C97"/>
    <w:rsid w:val="00A86401"/>
    <w:rsid w:val="00B201A1"/>
    <w:rsid w:val="00D01F50"/>
    <w:rsid w:val="00DD248A"/>
    <w:rsid w:val="00E7521A"/>
    <w:rsid w:val="00EF3AB4"/>
    <w:rsid w:val="00F005C1"/>
    <w:rsid w:val="00FA5872"/>
    <w:rsid w:val="0D896A37"/>
    <w:rsid w:val="1B0B758A"/>
    <w:rsid w:val="27007912"/>
    <w:rsid w:val="551E7032"/>
    <w:rsid w:val="68A04AD7"/>
    <w:rsid w:val="6C410FEA"/>
    <w:rsid w:val="726E2F4F"/>
    <w:rsid w:val="751D3F7D"/>
    <w:rsid w:val="7B5E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4B21929A"/>
  <w15:docId w15:val="{8C01D803-0C5A-7A4C-A815-E4953583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智慧猛男</dc:creator>
  <cp:lastModifiedBy>Sue Ricketts</cp:lastModifiedBy>
  <cp:revision>13</cp:revision>
  <dcterms:created xsi:type="dcterms:W3CDTF">2022-12-06T08:22:00Z</dcterms:created>
  <dcterms:modified xsi:type="dcterms:W3CDTF">2024-06-21T10:08:00Z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0CECB151C50D4985BDC29E9F0FB95C91</vt:lpwstr>
  </property>
</Properties>
</file>