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华文中宋" w:eastAsia="仿宋_GB2312"/>
          <w:sz w:val="32"/>
          <w:szCs w:val="36"/>
        </w:rPr>
      </w:pPr>
      <w:r>
        <w:rPr>
          <w:rFonts w:hint="eastAsia" w:ascii="仿宋_GB2312" w:hAnsi="华文中宋" w:eastAsia="仿宋_GB2312"/>
          <w:sz w:val="32"/>
          <w:szCs w:val="36"/>
        </w:rPr>
        <w:t>附件：</w:t>
      </w:r>
    </w:p>
    <w:p>
      <w:pPr>
        <w:widowControl/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20</w:t>
      </w:r>
      <w:r>
        <w:rPr>
          <w:rFonts w:ascii="华文中宋" w:hAnsi="华文中宋" w:eastAsia="华文中宋"/>
          <w:b/>
          <w:bCs/>
          <w:sz w:val="36"/>
          <w:szCs w:val="36"/>
        </w:rPr>
        <w:t>20</w:t>
      </w:r>
      <w:r>
        <w:rPr>
          <w:rFonts w:hint="eastAsia" w:ascii="华文中宋" w:hAnsi="华文中宋" w:eastAsia="华文中宋"/>
          <w:b/>
          <w:bCs/>
          <w:sz w:val="36"/>
          <w:szCs w:val="36"/>
        </w:rPr>
        <w:t>年度共青团新闻宣传工作</w:t>
      </w:r>
    </w:p>
    <w:p>
      <w:pPr>
        <w:widowControl/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先进集体和优秀个人名单</w:t>
      </w:r>
    </w:p>
    <w:p>
      <w:pPr>
        <w:jc w:val="center"/>
        <w:rPr>
          <w:rFonts w:ascii="黑体" w:hAnsi="黑体" w:eastAsia="黑体"/>
          <w:b/>
          <w:bCs/>
          <w:sz w:val="32"/>
          <w:szCs w:val="36"/>
        </w:rPr>
      </w:pPr>
    </w:p>
    <w:p>
      <w:pPr>
        <w:ind w:firstLine="643" w:firstLineChars="200"/>
        <w:rPr>
          <w:rFonts w:ascii="仿宋_GB2312" w:hAnsi="黑体" w:eastAsia="仿宋_GB2312"/>
          <w:sz w:val="32"/>
          <w:szCs w:val="36"/>
        </w:rPr>
      </w:pPr>
      <w:r>
        <w:rPr>
          <w:rFonts w:hint="eastAsia" w:ascii="黑体" w:hAnsi="黑体" w:eastAsia="黑体"/>
          <w:b/>
          <w:bCs/>
          <w:sz w:val="32"/>
          <w:szCs w:val="36"/>
        </w:rPr>
        <w:t>一、先进集体名单（</w:t>
      </w:r>
      <w:r>
        <w:rPr>
          <w:rFonts w:ascii="黑体" w:hAnsi="黑体" w:eastAsia="黑体"/>
          <w:b/>
          <w:bCs/>
          <w:sz w:val="32"/>
          <w:szCs w:val="36"/>
        </w:rPr>
        <w:t>6</w:t>
      </w:r>
      <w:r>
        <w:rPr>
          <w:rFonts w:hint="eastAsia" w:ascii="黑体" w:hAnsi="黑体" w:eastAsia="黑体"/>
          <w:b/>
          <w:bCs/>
          <w:sz w:val="32"/>
          <w:szCs w:val="36"/>
        </w:rPr>
        <w:t>个）</w:t>
      </w:r>
    </w:p>
    <w:p>
      <w:pPr>
        <w:ind w:firstLine="640" w:firstLineChars="200"/>
        <w:rPr>
          <w:rFonts w:hint="eastAsia" w:ascii="仿宋_GB2312" w:hAnsi="黑体" w:eastAsia="仿宋_GB2312"/>
          <w:sz w:val="32"/>
          <w:szCs w:val="36"/>
          <w:lang w:eastAsia="zh-CN"/>
        </w:rPr>
      </w:pPr>
      <w:r>
        <w:rPr>
          <w:rFonts w:hint="eastAsia" w:ascii="仿宋_GB2312" w:hAnsi="黑体" w:eastAsia="仿宋_GB2312"/>
          <w:sz w:val="32"/>
          <w:szCs w:val="36"/>
          <w:lang w:eastAsia="zh-CN"/>
        </w:rPr>
        <w:t>经济学院团委</w:t>
      </w:r>
    </w:p>
    <w:p>
      <w:pPr>
        <w:ind w:firstLine="640" w:firstLineChars="200"/>
        <w:rPr>
          <w:rFonts w:ascii="仿宋_GB2312" w:hAnsi="黑体" w:eastAsia="仿宋_GB2312"/>
          <w:sz w:val="32"/>
          <w:szCs w:val="36"/>
        </w:rPr>
      </w:pPr>
      <w:r>
        <w:rPr>
          <w:rFonts w:hint="eastAsia" w:ascii="仿宋_GB2312" w:hAnsi="黑体" w:eastAsia="仿宋_GB2312"/>
          <w:sz w:val="32"/>
          <w:szCs w:val="36"/>
        </w:rPr>
        <w:t>外语学院团委</w:t>
      </w:r>
    </w:p>
    <w:p>
      <w:pPr>
        <w:ind w:firstLine="640" w:firstLineChars="200"/>
        <w:rPr>
          <w:rFonts w:ascii="仿宋_GB2312" w:hAnsi="黑体" w:eastAsia="仿宋_GB2312"/>
          <w:sz w:val="32"/>
          <w:szCs w:val="36"/>
        </w:rPr>
      </w:pPr>
      <w:r>
        <w:rPr>
          <w:rFonts w:hint="eastAsia" w:ascii="仿宋_GB2312" w:hAnsi="黑体" w:eastAsia="仿宋_GB2312"/>
          <w:sz w:val="32"/>
          <w:szCs w:val="36"/>
        </w:rPr>
        <w:t>旅游学院团委</w:t>
      </w:r>
    </w:p>
    <w:p>
      <w:pPr>
        <w:ind w:firstLine="640" w:firstLineChars="200"/>
        <w:rPr>
          <w:rFonts w:ascii="仿宋_GB2312" w:hAnsi="黑体" w:eastAsia="仿宋_GB2312"/>
          <w:sz w:val="32"/>
          <w:szCs w:val="36"/>
        </w:rPr>
      </w:pPr>
      <w:r>
        <w:rPr>
          <w:rFonts w:hint="eastAsia" w:ascii="仿宋_GB2312" w:hAnsi="黑体" w:eastAsia="仿宋_GB2312"/>
          <w:sz w:val="32"/>
          <w:szCs w:val="36"/>
        </w:rPr>
        <w:t>公管学院团委</w:t>
      </w:r>
    </w:p>
    <w:p>
      <w:pPr>
        <w:ind w:firstLine="640" w:firstLineChars="200"/>
        <w:rPr>
          <w:rFonts w:ascii="仿宋_GB2312" w:hAnsi="黑体" w:eastAsia="仿宋_GB2312"/>
          <w:sz w:val="32"/>
          <w:szCs w:val="36"/>
        </w:rPr>
      </w:pPr>
      <w:r>
        <w:rPr>
          <w:rFonts w:hint="eastAsia" w:ascii="仿宋_GB2312" w:hAnsi="黑体" w:eastAsia="仿宋_GB2312"/>
          <w:sz w:val="32"/>
          <w:szCs w:val="36"/>
        </w:rPr>
        <w:t>东语学院团委</w:t>
      </w:r>
    </w:p>
    <w:p>
      <w:pPr>
        <w:ind w:firstLine="640" w:firstLineChars="200"/>
        <w:rPr>
          <w:rFonts w:ascii="仿宋_GB2312" w:hAnsi="黑体" w:eastAsia="仿宋_GB2312"/>
          <w:sz w:val="32"/>
          <w:szCs w:val="36"/>
        </w:rPr>
      </w:pPr>
      <w:r>
        <w:rPr>
          <w:rFonts w:hint="eastAsia" w:ascii="仿宋_GB2312" w:hAnsi="黑体" w:eastAsia="仿宋_GB2312"/>
          <w:sz w:val="32"/>
          <w:szCs w:val="36"/>
        </w:rPr>
        <w:t>法学院团委</w:t>
      </w:r>
    </w:p>
    <w:p>
      <w:pPr>
        <w:ind w:firstLine="643" w:firstLineChars="200"/>
        <w:rPr>
          <w:rFonts w:ascii="黑体" w:hAnsi="黑体" w:eastAsia="黑体"/>
          <w:b/>
          <w:bCs/>
          <w:sz w:val="32"/>
          <w:szCs w:val="36"/>
        </w:rPr>
      </w:pPr>
      <w:r>
        <w:rPr>
          <w:rFonts w:hint="eastAsia" w:ascii="黑体" w:hAnsi="黑体" w:eastAsia="黑体"/>
          <w:b/>
          <w:bCs/>
          <w:sz w:val="32"/>
          <w:szCs w:val="36"/>
        </w:rPr>
        <w:t>二、</w:t>
      </w:r>
      <w:r>
        <w:rPr>
          <w:rFonts w:ascii="黑体" w:hAnsi="黑体" w:eastAsia="黑体"/>
          <w:b/>
          <w:bCs/>
          <w:sz w:val="32"/>
          <w:szCs w:val="36"/>
        </w:rPr>
        <w:t>优秀个人</w:t>
      </w:r>
      <w:r>
        <w:rPr>
          <w:rFonts w:hint="eastAsia" w:ascii="黑体" w:hAnsi="黑体" w:eastAsia="黑体"/>
          <w:b/>
          <w:bCs/>
          <w:sz w:val="32"/>
          <w:szCs w:val="36"/>
        </w:rPr>
        <w:t>名单（2</w:t>
      </w:r>
      <w:r>
        <w:rPr>
          <w:rFonts w:hint="eastAsia" w:ascii="黑体" w:hAnsi="黑体" w:eastAsia="黑体"/>
          <w:b/>
          <w:bCs/>
          <w:sz w:val="32"/>
          <w:szCs w:val="36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黑体" w:eastAsia="黑体"/>
          <w:b/>
          <w:bCs/>
          <w:sz w:val="32"/>
          <w:szCs w:val="36"/>
        </w:rPr>
        <w:t>人）</w:t>
      </w:r>
    </w:p>
    <w:p>
      <w:pPr>
        <w:ind w:firstLine="640" w:firstLineChars="200"/>
        <w:rPr>
          <w:rFonts w:hint="eastAsia"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 xml:space="preserve">经济学院 </w:t>
      </w:r>
      <w:r>
        <w:rPr>
          <w:rFonts w:ascii="仿宋_GB2312" w:eastAsia="仿宋_GB2312"/>
          <w:sz w:val="32"/>
          <w:szCs w:val="36"/>
        </w:rPr>
        <w:t xml:space="preserve"> 刘骊珠</w:t>
      </w:r>
      <w:r>
        <w:rPr>
          <w:rFonts w:hint="eastAsia" w:ascii="仿宋_GB2312" w:eastAsia="仿宋_GB2312"/>
          <w:sz w:val="32"/>
          <w:szCs w:val="36"/>
          <w:lang w:val="en-US" w:eastAsia="zh-CN"/>
        </w:rPr>
        <w:t xml:space="preserve"> 徐子怡</w:t>
      </w:r>
    </w:p>
    <w:p>
      <w:pPr>
        <w:ind w:firstLine="640" w:firstLineChars="200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 xml:space="preserve">外语学院 </w:t>
      </w:r>
      <w:r>
        <w:rPr>
          <w:rFonts w:ascii="仿宋_GB2312" w:eastAsia="仿宋_GB2312"/>
          <w:sz w:val="32"/>
          <w:szCs w:val="36"/>
        </w:rPr>
        <w:t xml:space="preserve"> 缪雨倩</w:t>
      </w:r>
      <w:r>
        <w:rPr>
          <w:rFonts w:hint="eastAsia" w:ascii="仿宋_GB2312" w:eastAsia="仿宋_GB2312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李雯</w:t>
      </w:r>
    </w:p>
    <w:p>
      <w:pPr>
        <w:ind w:firstLine="640" w:firstLineChars="200"/>
        <w:rPr>
          <w:rFonts w:hint="eastAsia"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 xml:space="preserve">旅游学院 </w:t>
      </w:r>
      <w:r>
        <w:rPr>
          <w:rFonts w:ascii="仿宋_GB2312" w:eastAsia="仿宋_GB2312"/>
          <w:sz w:val="32"/>
          <w:szCs w:val="36"/>
        </w:rPr>
        <w:t xml:space="preserve"> 王佩诗</w:t>
      </w:r>
      <w:r>
        <w:rPr>
          <w:rFonts w:hint="eastAsia" w:ascii="仿宋_GB2312" w:eastAsia="仿宋_GB2312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黄芷笛</w:t>
      </w:r>
    </w:p>
    <w:p>
      <w:pPr>
        <w:ind w:firstLine="640" w:firstLineChars="200"/>
        <w:rPr>
          <w:rFonts w:hint="eastAsia"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 xml:space="preserve">公管学院 </w:t>
      </w:r>
      <w:r>
        <w:rPr>
          <w:rFonts w:ascii="仿宋_GB2312" w:eastAsia="仿宋_GB2312"/>
          <w:sz w:val="32"/>
          <w:szCs w:val="36"/>
        </w:rPr>
        <w:t xml:space="preserve"> 严柯兰</w:t>
      </w:r>
      <w:r>
        <w:rPr>
          <w:rFonts w:hint="eastAsia" w:ascii="仿宋_GB2312" w:eastAsia="仿宋_GB2312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徐方宏</w:t>
      </w:r>
    </w:p>
    <w:p>
      <w:pPr>
        <w:ind w:firstLine="640" w:firstLineChars="200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 xml:space="preserve">法 学 院 </w:t>
      </w:r>
      <w:r>
        <w:rPr>
          <w:rFonts w:ascii="仿宋_GB2312" w:eastAsia="仿宋_GB2312"/>
          <w:sz w:val="32"/>
          <w:szCs w:val="36"/>
        </w:rPr>
        <w:t xml:space="preserve"> 范晓丽</w:t>
      </w:r>
      <w:r>
        <w:rPr>
          <w:rFonts w:hint="eastAsia" w:ascii="仿宋_GB2312" w:eastAsia="仿宋_GB2312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袁明扬</w:t>
      </w:r>
    </w:p>
    <w:p>
      <w:pPr>
        <w:ind w:firstLine="640" w:firstLineChars="200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 xml:space="preserve">信电学院 </w:t>
      </w:r>
      <w:r>
        <w:rPr>
          <w:rFonts w:ascii="仿宋_GB2312" w:eastAsia="仿宋_GB2312"/>
          <w:sz w:val="32"/>
          <w:szCs w:val="36"/>
        </w:rPr>
        <w:t xml:space="preserve"> 蒋宸天</w:t>
      </w:r>
      <w:r>
        <w:rPr>
          <w:rFonts w:hint="eastAsia" w:ascii="仿宋_GB2312" w:eastAsia="仿宋_GB2312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方振宇</w:t>
      </w:r>
    </w:p>
    <w:p>
      <w:pPr>
        <w:ind w:firstLine="640" w:firstLineChars="200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东语学院  娄嘉萱</w:t>
      </w:r>
    </w:p>
    <w:p>
      <w:pPr>
        <w:ind w:firstLine="640" w:firstLineChars="200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 xml:space="preserve">信息学院 </w:t>
      </w:r>
      <w:r>
        <w:rPr>
          <w:rFonts w:ascii="仿宋_GB2312" w:eastAsia="仿宋_GB2312"/>
          <w:sz w:val="32"/>
          <w:szCs w:val="36"/>
        </w:rPr>
        <w:t xml:space="preserve"> 金雨薇</w:t>
      </w:r>
    </w:p>
    <w:p>
      <w:pPr>
        <w:ind w:firstLine="640" w:firstLineChars="200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 xml:space="preserve">统计学院 </w:t>
      </w:r>
      <w:r>
        <w:rPr>
          <w:rFonts w:ascii="仿宋_GB2312" w:eastAsia="仿宋_GB2312"/>
          <w:sz w:val="32"/>
          <w:szCs w:val="36"/>
        </w:rPr>
        <w:t xml:space="preserve"> 李天虹</w:t>
      </w:r>
    </w:p>
    <w:p>
      <w:pPr>
        <w:ind w:firstLine="640" w:firstLineChars="200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 xml:space="preserve">食品学院 </w:t>
      </w:r>
      <w:r>
        <w:rPr>
          <w:rFonts w:ascii="仿宋_GB2312" w:eastAsia="仿宋_GB2312"/>
          <w:sz w:val="32"/>
          <w:szCs w:val="36"/>
        </w:rPr>
        <w:t xml:space="preserve"> 崔未宁</w:t>
      </w:r>
    </w:p>
    <w:p>
      <w:pPr>
        <w:ind w:firstLine="640" w:firstLineChars="200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 xml:space="preserve">人文学院 </w:t>
      </w:r>
      <w:r>
        <w:rPr>
          <w:rFonts w:ascii="仿宋_GB2312" w:eastAsia="仿宋_GB2312"/>
          <w:sz w:val="32"/>
          <w:szCs w:val="36"/>
        </w:rPr>
        <w:t xml:space="preserve"> 方钰珍</w:t>
      </w:r>
    </w:p>
    <w:p>
      <w:pPr>
        <w:ind w:firstLine="640" w:firstLineChars="200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 xml:space="preserve">金融学院 </w:t>
      </w:r>
      <w:r>
        <w:rPr>
          <w:rFonts w:ascii="仿宋_GB2312" w:eastAsia="仿宋_GB2312"/>
          <w:sz w:val="32"/>
          <w:szCs w:val="36"/>
        </w:rPr>
        <w:t xml:space="preserve"> 周欣慧</w:t>
      </w:r>
    </w:p>
    <w:p>
      <w:pPr>
        <w:ind w:firstLine="640" w:firstLineChars="200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 xml:space="preserve">会计学院 </w:t>
      </w:r>
      <w:r>
        <w:rPr>
          <w:rFonts w:ascii="仿宋_GB2312" w:eastAsia="仿宋_GB2312"/>
          <w:sz w:val="32"/>
          <w:szCs w:val="36"/>
        </w:rPr>
        <w:t xml:space="preserve"> 叶旭雯</w:t>
      </w:r>
    </w:p>
    <w:p>
      <w:pPr>
        <w:ind w:firstLine="640" w:firstLineChars="200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 xml:space="preserve">环境学院 </w:t>
      </w:r>
      <w:r>
        <w:rPr>
          <w:rFonts w:ascii="仿宋_GB2312" w:eastAsia="仿宋_GB2312"/>
          <w:sz w:val="32"/>
          <w:szCs w:val="36"/>
        </w:rPr>
        <w:t xml:space="preserve"> 吕子昂</w:t>
      </w:r>
    </w:p>
    <w:p>
      <w:pPr>
        <w:ind w:firstLine="640" w:firstLineChars="200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 xml:space="preserve">管工学院 </w:t>
      </w:r>
      <w:r>
        <w:rPr>
          <w:rFonts w:ascii="仿宋_GB2312" w:eastAsia="仿宋_GB2312"/>
          <w:sz w:val="32"/>
          <w:szCs w:val="36"/>
        </w:rPr>
        <w:t xml:space="preserve"> 张景杰</w:t>
      </w:r>
    </w:p>
    <w:p>
      <w:pPr>
        <w:ind w:firstLine="640" w:firstLineChars="200"/>
        <w:rPr>
          <w:rFonts w:hint="eastAsia"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 xml:space="preserve">管理学院 </w:t>
      </w:r>
      <w:r>
        <w:rPr>
          <w:rFonts w:ascii="仿宋_GB2312" w:eastAsia="仿宋_GB2312"/>
          <w:sz w:val="32"/>
          <w:szCs w:val="36"/>
        </w:rPr>
        <w:t xml:space="preserve"> 黄紫嫣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FC4"/>
    <w:rsid w:val="002944D7"/>
    <w:rsid w:val="00665F76"/>
    <w:rsid w:val="00D155A1"/>
    <w:rsid w:val="00E16FC4"/>
    <w:rsid w:val="00F32C62"/>
    <w:rsid w:val="11775E17"/>
    <w:rsid w:val="27E80D21"/>
    <w:rsid w:val="27FA0C1D"/>
    <w:rsid w:val="39DA4512"/>
    <w:rsid w:val="47F56E1F"/>
    <w:rsid w:val="4D051ECB"/>
    <w:rsid w:val="50D2192C"/>
    <w:rsid w:val="572D1C84"/>
    <w:rsid w:val="7C2C6401"/>
    <w:rsid w:val="7CB7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</Words>
  <Characters>244</Characters>
  <Lines>2</Lines>
  <Paragraphs>1</Paragraphs>
  <TotalTime>1</TotalTime>
  <ScaleCrop>false</ScaleCrop>
  <LinksUpToDate>false</LinksUpToDate>
  <CharactersWithSpaces>285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2021-04-22T12:48:00Z</dcterms:created>
  <dc:creator>Zhang Jingrui</dc:creator>
  <cp:lastModifiedBy>立春过去便是惊蛰</cp:lastModifiedBy>
  <dcterms:modified xsi:type="dcterms:W3CDTF">2021-04-23T06:00:53Z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A98662A55EF24F44A556CE2DA44CEE4C</vt:lpwstr>
  </property>
</Properties>
</file>