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6"/>
        </w:rPr>
      </w:pPr>
      <w:r>
        <w:rPr>
          <w:rFonts w:hint="eastAsia" w:ascii="仿宋_GB2312" w:hAnsi="华文中宋" w:eastAsia="仿宋_GB2312"/>
          <w:sz w:val="32"/>
          <w:szCs w:val="36"/>
        </w:rPr>
        <w:t>附件：</w:t>
      </w:r>
    </w:p>
    <w:p>
      <w:pPr>
        <w:widowControl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</w:t>
      </w:r>
      <w:r>
        <w:rPr>
          <w:rFonts w:ascii="华文中宋" w:hAnsi="华文中宋" w:eastAsia="华文中宋"/>
          <w:b/>
          <w:bCs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年度共青团新闻宣传工作</w:t>
      </w:r>
    </w:p>
    <w:p>
      <w:pPr>
        <w:widowControl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先进集体和优秀个人名单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</w:p>
    <w:p>
      <w:pPr>
        <w:ind w:firstLine="643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一、先进集体名单（</w:t>
      </w:r>
      <w:r>
        <w:rPr>
          <w:rFonts w:ascii="黑体" w:hAnsi="黑体" w:eastAsia="黑体"/>
          <w:b/>
          <w:bCs/>
          <w:sz w:val="32"/>
          <w:szCs w:val="36"/>
        </w:rPr>
        <w:t>6</w:t>
      </w:r>
      <w:r>
        <w:rPr>
          <w:rFonts w:hint="eastAsia" w:ascii="黑体" w:hAnsi="黑体" w:eastAsia="黑体"/>
          <w:b/>
          <w:bCs/>
          <w:sz w:val="32"/>
          <w:szCs w:val="36"/>
        </w:rPr>
        <w:t>个）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6"/>
          <w:lang w:eastAsia="zh-CN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经济学院团委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外语学院团委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旅游学院团委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公管学院团委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东语学院团委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法学院团委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二、</w:t>
      </w:r>
      <w:r>
        <w:rPr>
          <w:rFonts w:ascii="黑体" w:hAnsi="黑体" w:eastAsia="黑体"/>
          <w:b/>
          <w:bCs/>
          <w:sz w:val="32"/>
          <w:szCs w:val="36"/>
        </w:rPr>
        <w:t>优秀个人</w:t>
      </w:r>
      <w:r>
        <w:rPr>
          <w:rFonts w:hint="eastAsia" w:ascii="黑体" w:hAnsi="黑体" w:eastAsia="黑体"/>
          <w:b/>
          <w:bCs/>
          <w:sz w:val="32"/>
          <w:szCs w:val="36"/>
        </w:rPr>
        <w:t>名单（2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6"/>
        </w:rPr>
        <w:t>人）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经济学院 </w:t>
      </w:r>
      <w:r>
        <w:rPr>
          <w:rFonts w:ascii="仿宋_GB2312" w:eastAsia="仿宋_GB2312"/>
          <w:sz w:val="32"/>
          <w:szCs w:val="36"/>
        </w:rPr>
        <w:t xml:space="preserve"> 刘骊珠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徐子怡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外语学院 </w:t>
      </w:r>
      <w:r>
        <w:rPr>
          <w:rFonts w:ascii="仿宋_GB2312" w:eastAsia="仿宋_GB2312"/>
          <w:sz w:val="32"/>
          <w:szCs w:val="36"/>
        </w:rPr>
        <w:t xml:space="preserve"> 缪雨倩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李雯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旅游学院 </w:t>
      </w:r>
      <w:r>
        <w:rPr>
          <w:rFonts w:ascii="仿宋_GB2312" w:eastAsia="仿宋_GB2312"/>
          <w:sz w:val="32"/>
          <w:szCs w:val="36"/>
        </w:rPr>
        <w:t xml:space="preserve"> 王佩诗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黄芷笛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公管学院 </w:t>
      </w:r>
      <w:r>
        <w:rPr>
          <w:rFonts w:ascii="仿宋_GB2312" w:eastAsia="仿宋_GB2312"/>
          <w:sz w:val="32"/>
          <w:szCs w:val="36"/>
        </w:rPr>
        <w:t xml:space="preserve"> 严柯兰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徐方宏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法 学 院 </w:t>
      </w:r>
      <w:r>
        <w:rPr>
          <w:rFonts w:ascii="仿宋_GB2312" w:eastAsia="仿宋_GB2312"/>
          <w:sz w:val="32"/>
          <w:szCs w:val="36"/>
        </w:rPr>
        <w:t xml:space="preserve"> 范晓丽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袁明扬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信电学院 </w:t>
      </w:r>
      <w:r>
        <w:rPr>
          <w:rFonts w:ascii="仿宋_GB2312" w:eastAsia="仿宋_GB2312"/>
          <w:sz w:val="32"/>
          <w:szCs w:val="36"/>
        </w:rPr>
        <w:t xml:space="preserve"> 蒋宸天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方振宇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东语学院  娄嘉萱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信息学院 </w:t>
      </w:r>
      <w:r>
        <w:rPr>
          <w:rFonts w:ascii="仿宋_GB2312" w:eastAsia="仿宋_GB2312"/>
          <w:sz w:val="32"/>
          <w:szCs w:val="36"/>
        </w:rPr>
        <w:t xml:space="preserve"> 金雨薇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统计学院 </w:t>
      </w:r>
      <w:r>
        <w:rPr>
          <w:rFonts w:ascii="仿宋_GB2312" w:eastAsia="仿宋_GB2312"/>
          <w:sz w:val="32"/>
          <w:szCs w:val="36"/>
        </w:rPr>
        <w:t xml:space="preserve"> 李天虹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食品学院 </w:t>
      </w:r>
      <w:r>
        <w:rPr>
          <w:rFonts w:ascii="仿宋_GB2312" w:eastAsia="仿宋_GB2312"/>
          <w:sz w:val="32"/>
          <w:szCs w:val="36"/>
        </w:rPr>
        <w:t xml:space="preserve"> 崔未宁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人文学院 </w:t>
      </w:r>
      <w:r>
        <w:rPr>
          <w:rFonts w:ascii="仿宋_GB2312" w:eastAsia="仿宋_GB2312"/>
          <w:sz w:val="32"/>
          <w:szCs w:val="36"/>
        </w:rPr>
        <w:t xml:space="preserve"> 方钰珍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金融学院 </w:t>
      </w:r>
      <w:r>
        <w:rPr>
          <w:rFonts w:ascii="仿宋_GB2312" w:eastAsia="仿宋_GB2312"/>
          <w:sz w:val="32"/>
          <w:szCs w:val="36"/>
        </w:rPr>
        <w:t xml:space="preserve"> 周欣慧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会计学院 </w:t>
      </w:r>
      <w:r>
        <w:rPr>
          <w:rFonts w:ascii="仿宋_GB2312" w:eastAsia="仿宋_GB2312"/>
          <w:sz w:val="32"/>
          <w:szCs w:val="36"/>
        </w:rPr>
        <w:t xml:space="preserve"> 叶旭雯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环境学院 </w:t>
      </w:r>
      <w:r>
        <w:rPr>
          <w:rFonts w:ascii="仿宋_GB2312" w:eastAsia="仿宋_GB2312"/>
          <w:sz w:val="32"/>
          <w:szCs w:val="36"/>
        </w:rPr>
        <w:t xml:space="preserve"> 吕子昂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管工学院 </w:t>
      </w:r>
      <w:r>
        <w:rPr>
          <w:rFonts w:ascii="仿宋_GB2312" w:eastAsia="仿宋_GB2312"/>
          <w:sz w:val="32"/>
          <w:szCs w:val="36"/>
        </w:rPr>
        <w:t xml:space="preserve"> 张景杰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管理学院 </w:t>
      </w:r>
      <w:r>
        <w:rPr>
          <w:rFonts w:ascii="仿宋_GB2312" w:eastAsia="仿宋_GB2312"/>
          <w:sz w:val="32"/>
          <w:szCs w:val="36"/>
        </w:rPr>
        <w:t xml:space="preserve"> 黄紫嫣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4"/>
    <w:rsid w:val="002944D7"/>
    <w:rsid w:val="00665F76"/>
    <w:rsid w:val="00D155A1"/>
    <w:rsid w:val="00E16FC4"/>
    <w:rsid w:val="00F32C62"/>
    <w:rsid w:val="11775E17"/>
    <w:rsid w:val="27E80D21"/>
    <w:rsid w:val="27FA0C1D"/>
    <w:rsid w:val="39DA4512"/>
    <w:rsid w:val="47F56E1F"/>
    <w:rsid w:val="4D051ECB"/>
    <w:rsid w:val="50D2192C"/>
    <w:rsid w:val="572D1C84"/>
    <w:rsid w:val="7C2C6401"/>
    <w:rsid w:val="7CB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2021-04-22T12:48:00Z</dcterms:created>
  <dc:creator>Zhang Jingrui</dc:creator>
  <cp:lastModifiedBy>立春过去便是惊蛰</cp:lastModifiedBy>
  <dcterms:modified xsi:type="dcterms:W3CDTF">2021-04-23T06:00:53Z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A98662A55EF24F44A556CE2DA44CEE4C</vt:lpwstr>
  </property>
</Properties>
</file>