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6" w:rsidRPr="00996908" w:rsidRDefault="001C5A3A">
      <w:pPr>
        <w:widowControl/>
        <w:shd w:val="clear" w:color="auto" w:fill="FFFFFF"/>
        <w:jc w:val="center"/>
        <w:rPr>
          <w:b/>
          <w:sz w:val="24"/>
        </w:rPr>
      </w:pP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纪念</w:t>
      </w: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“</w:t>
      </w: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一二</w:t>
      </w: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•</w:t>
      </w: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九</w:t>
      </w: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”</w:t>
      </w: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运动</w:t>
      </w:r>
      <w:r w:rsidRPr="00996908">
        <w:rPr>
          <w:rFonts w:ascii="宋体" w:eastAsia="宋体" w:hAnsi="宋体" w:cs="宋体" w:hint="eastAsia"/>
          <w:b/>
          <w:color w:val="222222"/>
          <w:sz w:val="32"/>
          <w:szCs w:val="27"/>
          <w:shd w:val="clear" w:color="auto" w:fill="FFFFFF"/>
          <w:lang/>
        </w:rPr>
        <w:t>81</w:t>
      </w:r>
      <w:r w:rsidRPr="00996908">
        <w:rPr>
          <w:rFonts w:ascii="宋体" w:eastAsia="宋体" w:hAnsi="宋体" w:cs="宋体"/>
          <w:b/>
          <w:color w:val="222222"/>
          <w:sz w:val="32"/>
          <w:szCs w:val="27"/>
          <w:shd w:val="clear" w:color="auto" w:fill="FFFFFF"/>
          <w:lang/>
        </w:rPr>
        <w:t>周年文艺汇演获奖名单公示</w:t>
      </w:r>
    </w:p>
    <w:p w:rsidR="00187016" w:rsidRDefault="001C5A3A" w:rsidP="00996908">
      <w:pPr>
        <w:ind w:firstLineChars="200" w:firstLine="540"/>
        <w:jc w:val="left"/>
      </w:pP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为进一步推进素质教育和校园文化建设，加强学校公共艺术教育工作，展示学校艺术教育成果。根据《关于举办纪念“一二·九”运动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81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周年文艺汇演的通知》，于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2016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12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9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日在浙江工商大学剧院举行汇演。根据文件有关奖项设置的要求，经过专家评选，最终评出表演类节目一等奖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2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个，二等奖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4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个，三等奖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6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个，优秀奖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5</w:t>
      </w:r>
      <w:r>
        <w:rPr>
          <w:rFonts w:ascii="宋体" w:eastAsia="宋体" w:hAnsi="宋体" w:cs="宋体" w:hint="eastAsia"/>
          <w:sz w:val="27"/>
          <w:szCs w:val="27"/>
          <w:shd w:val="clear" w:color="auto" w:fill="FFFFFF"/>
          <w:lang/>
        </w:rPr>
        <w:t>个。</w:t>
      </w:r>
      <w:r>
        <w:rPr>
          <w:rFonts w:ascii="宋体" w:eastAsia="宋体" w:hAnsi="宋体" w:cs="Arial" w:hint="eastAsia"/>
          <w:color w:val="333333"/>
          <w:sz w:val="27"/>
          <w:szCs w:val="27"/>
          <w:shd w:val="clear" w:color="auto" w:fill="FFFFFF"/>
          <w:lang/>
        </w:rPr>
        <w:t>现予公示：</w:t>
      </w:r>
    </w:p>
    <w:tbl>
      <w:tblPr>
        <w:tblW w:w="1339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0"/>
        <w:gridCol w:w="3320"/>
        <w:gridCol w:w="3988"/>
        <w:gridCol w:w="3509"/>
      </w:tblGrid>
      <w:tr w:rsidR="00187016" w:rsidTr="00996908">
        <w:trPr>
          <w:trHeight w:val="3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16" w:rsidRDefault="001C5A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Cs/>
                <w:kern w:val="0"/>
                <w:sz w:val="27"/>
                <w:szCs w:val="27"/>
                <w:lang/>
              </w:rPr>
              <w:t>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16" w:rsidRDefault="001C5A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Cs/>
                <w:kern w:val="0"/>
                <w:sz w:val="27"/>
                <w:szCs w:val="27"/>
                <w:lang/>
              </w:rPr>
              <w:t>节目形式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16" w:rsidRDefault="001C5A3A">
            <w:pPr>
              <w:jc w:val="center"/>
            </w:pPr>
            <w:r>
              <w:rPr>
                <w:rFonts w:ascii="宋体" w:eastAsia="宋体" w:hAnsi="宋体" w:cs="宋体" w:hint="eastAsia"/>
                <w:bCs/>
                <w:kern w:val="0"/>
                <w:sz w:val="27"/>
                <w:szCs w:val="27"/>
                <w:lang/>
              </w:rPr>
              <w:t>节目名称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16" w:rsidRDefault="001C5A3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Cs/>
                <w:kern w:val="0"/>
                <w:sz w:val="27"/>
                <w:szCs w:val="27"/>
                <w:lang/>
              </w:rPr>
              <w:t>奖项</w:t>
            </w:r>
          </w:p>
        </w:tc>
      </w:tr>
      <w:tr w:rsidR="00187016" w:rsidTr="00996908">
        <w:trPr>
          <w:trHeight w:val="349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财会学院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《活着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 w:rsidP="00996908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187016" w:rsidTr="00996908">
        <w:trPr>
          <w:trHeight w:val="41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信电学院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《脊梁》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187016" w:rsidTr="00996908">
        <w:trPr>
          <w:trHeight w:val="41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继续教育学院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话剧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《青春红肩章》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187016" w:rsidTr="00996908">
        <w:trPr>
          <w:trHeight w:val="42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食品学院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话剧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《团结就是力量》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187016" w:rsidTr="00996908">
        <w:trPr>
          <w:trHeight w:val="4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环境学院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舞台剧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《梦中的伏尔加河》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187016" w:rsidTr="00996908">
        <w:trPr>
          <w:trHeight w:val="42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人文学院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《源》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187016" w:rsidTr="00996908">
        <w:trPr>
          <w:trHeight w:val="399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信息学院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《沙场点兵》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187016" w:rsidTr="00996908">
        <w:trPr>
          <w:trHeight w:val="419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《永不退色的记忆》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187016" w:rsidTr="00996908">
        <w:trPr>
          <w:trHeight w:val="41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《青春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187016" w:rsidTr="00996908">
        <w:trPr>
          <w:trHeight w:val="41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经济学院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《化作春泥更护花》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187016" w:rsidTr="00996908">
        <w:trPr>
          <w:trHeight w:val="42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外国语学院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《天浴》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187016" w:rsidTr="00996908">
        <w:trPr>
          <w:trHeight w:val="4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金融学院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《追忆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187016" w:rsidTr="00996908">
        <w:trPr>
          <w:trHeight w:val="40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公管学院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话剧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《群猴》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优秀奖</w:t>
            </w:r>
          </w:p>
        </w:tc>
      </w:tr>
      <w:tr w:rsidR="00187016" w:rsidTr="00996908">
        <w:trPr>
          <w:trHeight w:val="42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统计学院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合唱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《长城谣》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优秀奖</w:t>
            </w:r>
          </w:p>
        </w:tc>
      </w:tr>
      <w:tr w:rsidR="00187016" w:rsidTr="00996908">
        <w:trPr>
          <w:trHeight w:val="40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旅游学院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《抗联日记》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优秀奖</w:t>
            </w:r>
          </w:p>
        </w:tc>
      </w:tr>
      <w:tr w:rsidR="00187016" w:rsidTr="00996908">
        <w:trPr>
          <w:trHeight w:val="42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东语学院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话剧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《感谢有你》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优秀奖</w:t>
            </w:r>
          </w:p>
        </w:tc>
      </w:tr>
      <w:tr w:rsidR="00187016" w:rsidTr="00996908">
        <w:trPr>
          <w:trHeight w:val="41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艺术学院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《映山红》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16" w:rsidRDefault="001C5A3A">
            <w:pPr>
              <w:widowControl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优秀奖</w:t>
            </w:r>
          </w:p>
        </w:tc>
      </w:tr>
    </w:tbl>
    <w:p w:rsidR="00187016" w:rsidRDefault="00996908">
      <w:pPr>
        <w:spacing w:line="520" w:lineRule="exact"/>
        <w:ind w:right="561"/>
        <w:jc w:val="left"/>
        <w:rPr>
          <w:rFonts w:ascii="Calibri" w:eastAsia="宋体" w:hAnsi="Calibri" w:cs="宋体"/>
          <w:sz w:val="27"/>
          <w:szCs w:val="27"/>
          <w:shd w:val="clear" w:color="auto" w:fill="FFFFFF"/>
          <w:lang/>
        </w:rPr>
      </w:pPr>
      <w:r w:rsidRPr="00996908"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优秀组织奖：财会学院、信电学院、继续教育学院</w:t>
      </w:r>
    </w:p>
    <w:p w:rsidR="00187016" w:rsidRDefault="001C5A3A">
      <w:pPr>
        <w:spacing w:line="520" w:lineRule="exact"/>
        <w:ind w:right="561"/>
        <w:jc w:val="left"/>
      </w:pPr>
      <w:bookmarkStart w:id="0" w:name="_GoBack"/>
      <w:bookmarkEnd w:id="0"/>
      <w:r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若有异议，请于</w:t>
      </w:r>
      <w:r>
        <w:rPr>
          <w:rFonts w:ascii="Calibri" w:eastAsia="宋体" w:hAnsi="Calibri" w:cs="Times New Roman"/>
          <w:sz w:val="27"/>
          <w:szCs w:val="27"/>
          <w:shd w:val="clear" w:color="auto" w:fill="FFFFFF"/>
          <w:lang/>
        </w:rPr>
        <w:t>12</w:t>
      </w:r>
      <w:r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月</w:t>
      </w:r>
      <w:r>
        <w:rPr>
          <w:rFonts w:ascii="Calibri" w:eastAsia="宋体" w:hAnsi="Calibri" w:cs="Times New Roman"/>
          <w:sz w:val="27"/>
          <w:szCs w:val="27"/>
          <w:shd w:val="clear" w:color="auto" w:fill="FFFFFF"/>
          <w:lang/>
        </w:rPr>
        <w:t>19</w:t>
      </w:r>
      <w:r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日前向校团委反映，联系人：邹丽霞，联系方式：</w:t>
      </w:r>
      <w:r>
        <w:rPr>
          <w:rFonts w:ascii="Calibri" w:eastAsia="宋体" w:hAnsi="Calibri" w:cs="Times New Roman"/>
          <w:sz w:val="27"/>
          <w:szCs w:val="27"/>
          <w:shd w:val="clear" w:color="auto" w:fill="FFFFFF"/>
          <w:lang/>
        </w:rPr>
        <w:t>28877</w:t>
      </w:r>
      <w:r>
        <w:rPr>
          <w:rFonts w:ascii="Calibri" w:eastAsia="宋体" w:hAnsi="Calibri" w:cs="Times New Roman" w:hint="eastAsia"/>
          <w:sz w:val="27"/>
          <w:szCs w:val="27"/>
          <w:shd w:val="clear" w:color="auto" w:fill="FFFFFF"/>
          <w:lang/>
        </w:rPr>
        <w:t>136</w:t>
      </w:r>
      <w:r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。</w:t>
      </w:r>
    </w:p>
    <w:p w:rsidR="00187016" w:rsidRDefault="001C5A3A">
      <w:pPr>
        <w:spacing w:line="520" w:lineRule="exact"/>
        <w:ind w:right="561"/>
        <w:jc w:val="left"/>
      </w:pPr>
      <w:r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                                        </w:t>
      </w:r>
    </w:p>
    <w:p w:rsidR="00187016" w:rsidRDefault="001C5A3A">
      <w:pPr>
        <w:spacing w:line="520" w:lineRule="exact"/>
        <w:ind w:right="561"/>
        <w:jc w:val="left"/>
      </w:pPr>
      <w:r>
        <w:rPr>
          <w:rFonts w:ascii="Calibri" w:eastAsia="宋体" w:hAnsi="Calibri" w:cs="Times New Roman"/>
          <w:sz w:val="18"/>
          <w:szCs w:val="18"/>
          <w:shd w:val="clear" w:color="auto" w:fill="FFFFFF"/>
          <w:lang/>
        </w:rPr>
        <w:t> </w:t>
      </w:r>
    </w:p>
    <w:p w:rsidR="00187016" w:rsidRDefault="00996908">
      <w:pPr>
        <w:spacing w:line="520" w:lineRule="exact"/>
        <w:ind w:right="561"/>
        <w:jc w:val="center"/>
      </w:pPr>
      <w:r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 xml:space="preserve">                                                                   </w:t>
      </w:r>
      <w:r w:rsidR="001C5A3A"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共青团浙江工商大学委员会</w:t>
      </w:r>
    </w:p>
    <w:p w:rsidR="00187016" w:rsidRDefault="00996908">
      <w:pPr>
        <w:spacing w:line="520" w:lineRule="exact"/>
        <w:ind w:right="561"/>
        <w:jc w:val="center"/>
      </w:pPr>
      <w:r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 xml:space="preserve">                                                                   </w:t>
      </w:r>
      <w:r w:rsidR="001C5A3A">
        <w:rPr>
          <w:rFonts w:ascii="Calibri" w:eastAsia="宋体" w:hAnsi="Calibri" w:cs="宋体" w:hint="eastAsia"/>
          <w:sz w:val="27"/>
          <w:szCs w:val="27"/>
          <w:shd w:val="clear" w:color="auto" w:fill="FFFFFF"/>
          <w:lang/>
        </w:rPr>
        <w:t>二〇一六年十二月十二日</w:t>
      </w:r>
    </w:p>
    <w:p w:rsidR="00187016" w:rsidRDefault="00187016"/>
    <w:sectPr w:rsidR="00187016" w:rsidSect="00996908">
      <w:pgSz w:w="16783" w:h="23757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3A" w:rsidRDefault="001C5A3A" w:rsidP="00996908">
      <w:r>
        <w:separator/>
      </w:r>
    </w:p>
  </w:endnote>
  <w:endnote w:type="continuationSeparator" w:id="1">
    <w:p w:rsidR="001C5A3A" w:rsidRDefault="001C5A3A" w:rsidP="0099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3A" w:rsidRDefault="001C5A3A" w:rsidP="00996908">
      <w:r>
        <w:separator/>
      </w:r>
    </w:p>
  </w:footnote>
  <w:footnote w:type="continuationSeparator" w:id="1">
    <w:p w:rsidR="001C5A3A" w:rsidRDefault="001C5A3A" w:rsidP="0099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F3953"/>
    <w:rsid w:val="00187016"/>
    <w:rsid w:val="001C5A3A"/>
    <w:rsid w:val="00996908"/>
    <w:rsid w:val="062538F9"/>
    <w:rsid w:val="23623BC6"/>
    <w:rsid w:val="50246D0B"/>
    <w:rsid w:val="61DF3953"/>
    <w:rsid w:val="73875AD4"/>
    <w:rsid w:val="7836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0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187016"/>
  </w:style>
  <w:style w:type="paragraph" w:styleId="a3">
    <w:name w:val="header"/>
    <w:basedOn w:val="a"/>
    <w:link w:val="Char"/>
    <w:rsid w:val="009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69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69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2016-12-12T10:16:00Z</dcterms:created>
  <dcterms:modified xsi:type="dcterms:W3CDTF">2016-12-13T02:36:00Z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2052-10.1.0.6129</vt:lpwstr>
  </property>
</Properties>
</file>